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F62FA" w:rsidTr="005F62FA">
        <w:tc>
          <w:tcPr>
            <w:tcW w:w="4785" w:type="dxa"/>
          </w:tcPr>
          <w:p w:rsidR="005F62FA" w:rsidRDefault="005F62FA">
            <w:r w:rsidRPr="005F62FA">
              <w:rPr>
                <w:noProof/>
              </w:rPr>
              <w:drawing>
                <wp:inline distT="0" distB="0" distL="0" distR="0">
                  <wp:extent cx="1759585" cy="1906270"/>
                  <wp:effectExtent l="19050" t="0" r="0" b="0"/>
                  <wp:docPr id="5"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7"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5F62FA" w:rsidRPr="000D146C" w:rsidRDefault="005F62FA" w:rsidP="005F62FA">
            <w:pPr>
              <w:rPr>
                <w:b/>
                <w:sz w:val="28"/>
                <w:szCs w:val="28"/>
              </w:rPr>
            </w:pPr>
            <w:r w:rsidRPr="000D146C">
              <w:rPr>
                <w:b/>
                <w:sz w:val="28"/>
                <w:szCs w:val="28"/>
              </w:rPr>
              <w:t>Шифр</w:t>
            </w:r>
            <w:r>
              <w:rPr>
                <w:b/>
                <w:sz w:val="28"/>
                <w:szCs w:val="28"/>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5F62FA" w:rsidRPr="000D146C" w:rsidTr="00545E0B">
              <w:tc>
                <w:tcPr>
                  <w:tcW w:w="468"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r>
          </w:tbl>
          <w:p w:rsidR="005F62FA" w:rsidRDefault="005F62FA" w:rsidP="005F62FA">
            <w:pPr>
              <w:jc w:val="right"/>
            </w:pPr>
          </w:p>
        </w:tc>
      </w:tr>
    </w:tbl>
    <w:p w:rsidR="005F62FA" w:rsidRPr="000D146C" w:rsidRDefault="00667186" w:rsidP="005F62FA">
      <w:pPr>
        <w:jc w:val="center"/>
        <w:rPr>
          <w:b/>
          <w:sz w:val="28"/>
          <w:szCs w:val="28"/>
        </w:rPr>
      </w:pPr>
      <w:r>
        <w:rPr>
          <w:b/>
          <w:sz w:val="28"/>
          <w:szCs w:val="28"/>
        </w:rPr>
        <w:t xml:space="preserve"> </w:t>
      </w:r>
      <w:r w:rsidR="007834B2">
        <w:rPr>
          <w:b/>
          <w:sz w:val="28"/>
          <w:szCs w:val="28"/>
        </w:rPr>
        <w:t xml:space="preserve">3 декабря </w:t>
      </w:r>
      <w:r>
        <w:rPr>
          <w:b/>
          <w:sz w:val="28"/>
          <w:szCs w:val="28"/>
        </w:rPr>
        <w:t xml:space="preserve"> </w:t>
      </w:r>
      <w:r w:rsidR="005F62FA" w:rsidRPr="00545E0B">
        <w:rPr>
          <w:b/>
          <w:sz w:val="28"/>
          <w:szCs w:val="28"/>
        </w:rPr>
        <w:t>2015</w:t>
      </w:r>
    </w:p>
    <w:p w:rsidR="005F62FA" w:rsidRPr="000D146C" w:rsidRDefault="005F62FA" w:rsidP="005F62FA">
      <w:pPr>
        <w:jc w:val="center"/>
        <w:rPr>
          <w:b/>
          <w:sz w:val="28"/>
          <w:szCs w:val="28"/>
        </w:rPr>
      </w:pPr>
    </w:p>
    <w:p w:rsidR="005F62FA" w:rsidRPr="000D146C" w:rsidRDefault="005F62FA" w:rsidP="005F62FA">
      <w:pPr>
        <w:jc w:val="center"/>
        <w:rPr>
          <w:b/>
          <w:sz w:val="28"/>
          <w:szCs w:val="28"/>
        </w:rPr>
      </w:pPr>
    </w:p>
    <w:p w:rsidR="005F62FA" w:rsidRDefault="005F62FA" w:rsidP="005F62FA">
      <w:pPr>
        <w:jc w:val="center"/>
        <w:rPr>
          <w:sz w:val="28"/>
          <w:szCs w:val="28"/>
        </w:rPr>
      </w:pPr>
      <w:r w:rsidRPr="00107E0E">
        <w:rPr>
          <w:b/>
          <w:bCs/>
          <w:sz w:val="28"/>
          <w:szCs w:val="28"/>
        </w:rPr>
        <w:t xml:space="preserve">Тексты заданий для </w:t>
      </w:r>
      <w:r>
        <w:rPr>
          <w:b/>
          <w:bCs/>
          <w:sz w:val="28"/>
          <w:szCs w:val="28"/>
        </w:rPr>
        <w:t>муниципального</w:t>
      </w:r>
      <w:r w:rsidRPr="00107E0E">
        <w:rPr>
          <w:b/>
          <w:bCs/>
          <w:sz w:val="28"/>
          <w:szCs w:val="28"/>
        </w:rPr>
        <w:t xml:space="preserve"> этапа олимпиады</w:t>
      </w:r>
      <w:r w:rsidRPr="00107E0E">
        <w:rPr>
          <w:sz w:val="28"/>
          <w:szCs w:val="28"/>
        </w:rPr>
        <w:t xml:space="preserve"> </w:t>
      </w:r>
    </w:p>
    <w:p w:rsidR="005F62FA" w:rsidRPr="000D146C" w:rsidRDefault="005F62FA" w:rsidP="005F62FA">
      <w:pPr>
        <w:jc w:val="center"/>
        <w:rPr>
          <w:b/>
          <w:smallCaps/>
          <w:sz w:val="28"/>
          <w:szCs w:val="28"/>
        </w:rPr>
      </w:pPr>
      <w:r w:rsidRPr="00107E0E">
        <w:rPr>
          <w:sz w:val="28"/>
          <w:szCs w:val="28"/>
        </w:rPr>
        <w:t>по</w:t>
      </w:r>
      <w:r>
        <w:t xml:space="preserve"> </w:t>
      </w:r>
      <w:r w:rsidR="00545E0B">
        <w:rPr>
          <w:b/>
          <w:smallCaps/>
          <w:sz w:val="28"/>
          <w:szCs w:val="28"/>
        </w:rPr>
        <w:t>Английскому языку</w:t>
      </w:r>
    </w:p>
    <w:p w:rsidR="005F62FA" w:rsidRDefault="005F62FA" w:rsidP="005F62FA">
      <w:pPr>
        <w:autoSpaceDE w:val="0"/>
        <w:autoSpaceDN w:val="0"/>
        <w:adjustRightInd w:val="0"/>
      </w:pPr>
    </w:p>
    <w:p w:rsidR="005F62FA" w:rsidRPr="000D146C" w:rsidRDefault="005F62FA" w:rsidP="005F62FA">
      <w:pPr>
        <w:jc w:val="center"/>
        <w:rPr>
          <w:b/>
          <w:sz w:val="28"/>
          <w:szCs w:val="28"/>
        </w:rPr>
      </w:pPr>
    </w:p>
    <w:p w:rsidR="005F62FA" w:rsidRPr="000D146C" w:rsidRDefault="005F62FA" w:rsidP="005F62FA">
      <w:pPr>
        <w:jc w:val="center"/>
        <w:rPr>
          <w:b/>
          <w:sz w:val="28"/>
          <w:szCs w:val="28"/>
        </w:rPr>
      </w:pPr>
    </w:p>
    <w:p w:rsidR="005F62FA" w:rsidRPr="000D146C" w:rsidRDefault="005F62FA" w:rsidP="005F62FA">
      <w:pPr>
        <w:jc w:val="center"/>
        <w:rPr>
          <w:b/>
          <w:sz w:val="28"/>
          <w:szCs w:val="28"/>
        </w:rPr>
      </w:pPr>
    </w:p>
    <w:p w:rsidR="005F62FA" w:rsidRPr="000D146C" w:rsidRDefault="005F62FA" w:rsidP="005F62FA">
      <w:pPr>
        <w:jc w:val="center"/>
        <w:rPr>
          <w:b/>
          <w:smallCaps/>
          <w:sz w:val="28"/>
          <w:szCs w:val="28"/>
        </w:rPr>
      </w:pPr>
      <w:r>
        <w:rPr>
          <w:b/>
          <w:smallCaps/>
          <w:sz w:val="28"/>
          <w:szCs w:val="28"/>
        </w:rPr>
        <w:t>Муниципальный</w:t>
      </w:r>
      <w:r w:rsidRPr="000D146C">
        <w:rPr>
          <w:b/>
          <w:smallCaps/>
          <w:sz w:val="28"/>
          <w:szCs w:val="28"/>
        </w:rPr>
        <w:t xml:space="preserve"> этап</w:t>
      </w:r>
    </w:p>
    <w:p w:rsidR="005F62FA" w:rsidRPr="000D146C" w:rsidRDefault="005F62FA" w:rsidP="005F62FA">
      <w:pPr>
        <w:jc w:val="center"/>
        <w:rPr>
          <w:b/>
          <w:smallCaps/>
          <w:sz w:val="28"/>
          <w:szCs w:val="28"/>
        </w:rPr>
      </w:pPr>
      <w:r w:rsidRPr="000D146C">
        <w:rPr>
          <w:b/>
          <w:smallCaps/>
          <w:sz w:val="28"/>
          <w:szCs w:val="28"/>
        </w:rPr>
        <w:t>Всероссийской олимпиады школьников</w:t>
      </w:r>
    </w:p>
    <w:p w:rsidR="005F62FA" w:rsidRPr="000D146C" w:rsidRDefault="005F62FA" w:rsidP="005F62FA">
      <w:pPr>
        <w:jc w:val="center"/>
        <w:rPr>
          <w:b/>
          <w:smallCaps/>
          <w:sz w:val="28"/>
          <w:szCs w:val="28"/>
        </w:rPr>
      </w:pPr>
      <w:r w:rsidRPr="000D146C">
        <w:rPr>
          <w:b/>
          <w:smallCaps/>
          <w:sz w:val="28"/>
          <w:szCs w:val="28"/>
        </w:rPr>
        <w:t xml:space="preserve">по </w:t>
      </w:r>
      <w:r w:rsidR="00545E0B">
        <w:rPr>
          <w:b/>
          <w:smallCaps/>
          <w:sz w:val="28"/>
          <w:szCs w:val="28"/>
        </w:rPr>
        <w:t>Английскому языку</w:t>
      </w:r>
    </w:p>
    <w:p w:rsidR="005F62FA" w:rsidRPr="000D146C" w:rsidRDefault="005F62FA" w:rsidP="005F62FA">
      <w:pPr>
        <w:jc w:val="center"/>
        <w:rPr>
          <w:b/>
          <w:smallCaps/>
          <w:sz w:val="28"/>
          <w:szCs w:val="28"/>
        </w:rPr>
      </w:pPr>
      <w:r w:rsidRPr="000D146C">
        <w:rPr>
          <w:b/>
          <w:smallCaps/>
          <w:sz w:val="28"/>
          <w:szCs w:val="28"/>
        </w:rPr>
        <w:t>201</w:t>
      </w:r>
      <w:r>
        <w:rPr>
          <w:b/>
          <w:smallCaps/>
          <w:sz w:val="28"/>
          <w:szCs w:val="28"/>
        </w:rPr>
        <w:t>5</w:t>
      </w:r>
      <w:r w:rsidRPr="000D146C">
        <w:rPr>
          <w:b/>
          <w:smallCaps/>
          <w:sz w:val="28"/>
          <w:szCs w:val="28"/>
        </w:rPr>
        <w:t>/201</w:t>
      </w:r>
      <w:r>
        <w:rPr>
          <w:b/>
          <w:smallCaps/>
          <w:sz w:val="28"/>
          <w:szCs w:val="28"/>
        </w:rPr>
        <w:t>6</w:t>
      </w:r>
      <w:r w:rsidRPr="000D146C">
        <w:rPr>
          <w:b/>
          <w:smallCaps/>
          <w:sz w:val="28"/>
          <w:szCs w:val="28"/>
        </w:rPr>
        <w:t xml:space="preserve"> учебного года</w:t>
      </w:r>
    </w:p>
    <w:p w:rsidR="005F62FA" w:rsidRPr="000D146C" w:rsidRDefault="005F62FA" w:rsidP="005F62FA">
      <w:pPr>
        <w:rPr>
          <w:b/>
          <w:smallCaps/>
          <w:sz w:val="28"/>
          <w:szCs w:val="28"/>
        </w:rPr>
      </w:pPr>
    </w:p>
    <w:p w:rsidR="005F62FA" w:rsidRPr="000D146C" w:rsidRDefault="005F62FA" w:rsidP="005F62FA">
      <w:pPr>
        <w:rPr>
          <w:sz w:val="28"/>
          <w:szCs w:val="28"/>
        </w:rPr>
      </w:pPr>
    </w:p>
    <w:p w:rsidR="005F62FA" w:rsidRPr="000D146C" w:rsidRDefault="005F62FA" w:rsidP="005F62FA">
      <w:pPr>
        <w:jc w:val="center"/>
        <w:rPr>
          <w:b/>
          <w:sz w:val="28"/>
          <w:szCs w:val="28"/>
        </w:rPr>
      </w:pPr>
      <w:r w:rsidRPr="000D146C">
        <w:rPr>
          <w:b/>
          <w:sz w:val="28"/>
          <w:szCs w:val="28"/>
        </w:rPr>
        <w:t xml:space="preserve">Комплект заданий для учеников </w:t>
      </w:r>
      <w:r w:rsidR="00545E0B">
        <w:rPr>
          <w:b/>
          <w:sz w:val="28"/>
          <w:szCs w:val="28"/>
        </w:rPr>
        <w:t>7-8</w:t>
      </w:r>
      <w:r w:rsidRPr="000D146C">
        <w:rPr>
          <w:b/>
          <w:sz w:val="28"/>
          <w:szCs w:val="28"/>
        </w:rPr>
        <w:t xml:space="preserve"> классов</w:t>
      </w:r>
    </w:p>
    <w:p w:rsidR="005F62FA" w:rsidRPr="000D146C" w:rsidRDefault="005F62FA" w:rsidP="005F62FA">
      <w:pPr>
        <w:rPr>
          <w:b/>
          <w:sz w:val="28"/>
          <w:szCs w:val="28"/>
        </w:rPr>
      </w:pPr>
    </w:p>
    <w:p w:rsidR="005F62FA" w:rsidRDefault="005F62FA" w:rsidP="005F62FA">
      <w:pPr>
        <w:jc w:val="center"/>
        <w:rPr>
          <w:sz w:val="28"/>
          <w:szCs w:val="28"/>
        </w:rPr>
      </w:pPr>
    </w:p>
    <w:p w:rsidR="005F62FA" w:rsidRPr="000D146C" w:rsidRDefault="005F62FA" w:rsidP="005F62FA">
      <w:pPr>
        <w:jc w:val="center"/>
        <w:rPr>
          <w:sz w:val="28"/>
          <w:szCs w:val="28"/>
        </w:rP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2"/>
        <w:gridCol w:w="1620"/>
        <w:gridCol w:w="1620"/>
      </w:tblGrid>
      <w:tr w:rsidR="00545E0B" w:rsidRPr="000D146C" w:rsidTr="00545E0B">
        <w:tc>
          <w:tcPr>
            <w:tcW w:w="2172" w:type="dxa"/>
            <w:tcBorders>
              <w:top w:val="single" w:sz="4" w:space="0" w:color="auto"/>
              <w:left w:val="single" w:sz="4" w:space="0" w:color="auto"/>
              <w:bottom w:val="single" w:sz="4" w:space="0" w:color="auto"/>
              <w:right w:val="single" w:sz="4" w:space="0" w:color="auto"/>
            </w:tcBorders>
          </w:tcPr>
          <w:p w:rsidR="00545E0B" w:rsidRPr="00B60772" w:rsidRDefault="00545E0B" w:rsidP="00545E0B">
            <w:pPr>
              <w:jc w:val="center"/>
              <w:rPr>
                <w:sz w:val="28"/>
                <w:szCs w:val="28"/>
              </w:rPr>
            </w:pPr>
            <w:r>
              <w:rPr>
                <w:sz w:val="28"/>
                <w:szCs w:val="28"/>
              </w:rPr>
              <w:t>Номер раздела</w:t>
            </w: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545E0B" w:rsidP="00545E0B">
            <w:pPr>
              <w:jc w:val="center"/>
              <w:rPr>
                <w:sz w:val="28"/>
                <w:szCs w:val="28"/>
              </w:rPr>
            </w:pPr>
            <w:r w:rsidRPr="00B60772">
              <w:rPr>
                <w:sz w:val="28"/>
                <w:szCs w:val="28"/>
              </w:rPr>
              <w:t>Номер задания</w:t>
            </w: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545E0B" w:rsidP="00545E0B">
            <w:pPr>
              <w:jc w:val="center"/>
              <w:rPr>
                <w:sz w:val="28"/>
                <w:szCs w:val="28"/>
              </w:rPr>
            </w:pPr>
            <w:r w:rsidRPr="00B60772">
              <w:rPr>
                <w:sz w:val="28"/>
                <w:szCs w:val="28"/>
              </w:rPr>
              <w:t>Баллы</w:t>
            </w:r>
          </w:p>
        </w:tc>
      </w:tr>
      <w:tr w:rsidR="00545E0B" w:rsidRPr="000D146C" w:rsidTr="00545E0B">
        <w:tc>
          <w:tcPr>
            <w:tcW w:w="2172" w:type="dxa"/>
            <w:vMerge w:val="restart"/>
            <w:tcBorders>
              <w:top w:val="single" w:sz="4" w:space="0" w:color="auto"/>
              <w:left w:val="single" w:sz="4" w:space="0" w:color="auto"/>
              <w:right w:val="single" w:sz="4" w:space="0" w:color="auto"/>
            </w:tcBorders>
          </w:tcPr>
          <w:p w:rsidR="00545E0B" w:rsidRDefault="00545E0B" w:rsidP="00545E0B">
            <w:pPr>
              <w:jc w:val="center"/>
              <w:rPr>
                <w:sz w:val="28"/>
                <w:szCs w:val="28"/>
              </w:rPr>
            </w:pPr>
            <w:r>
              <w:rPr>
                <w:sz w:val="28"/>
                <w:szCs w:val="28"/>
              </w:rPr>
              <w:t xml:space="preserve">Раздел </w:t>
            </w:r>
            <w:r w:rsidRPr="00B60772">
              <w:rPr>
                <w:sz w:val="28"/>
                <w:szCs w:val="28"/>
              </w:rPr>
              <w:t>1</w:t>
            </w:r>
          </w:p>
          <w:p w:rsidR="00545E0B" w:rsidRPr="00B60772" w:rsidRDefault="00545E0B" w:rsidP="00545E0B">
            <w:pPr>
              <w:jc w:val="center"/>
              <w:rPr>
                <w:sz w:val="28"/>
                <w:szCs w:val="28"/>
              </w:rPr>
            </w:pPr>
            <w:r>
              <w:rPr>
                <w:sz w:val="28"/>
                <w:szCs w:val="28"/>
              </w:rPr>
              <w:t>Чтение</w:t>
            </w: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545E0B" w:rsidP="0089576A">
            <w:pPr>
              <w:jc w:val="center"/>
              <w:rPr>
                <w:sz w:val="28"/>
                <w:szCs w:val="28"/>
              </w:rPr>
            </w:pPr>
            <w:r>
              <w:rPr>
                <w:sz w:val="28"/>
                <w:szCs w:val="28"/>
              </w:rPr>
              <w:t>1</w:t>
            </w: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89576A" w:rsidP="0089576A">
            <w:pPr>
              <w:jc w:val="center"/>
              <w:rPr>
                <w:sz w:val="28"/>
                <w:szCs w:val="28"/>
              </w:rPr>
            </w:pPr>
            <w:r>
              <w:rPr>
                <w:sz w:val="28"/>
                <w:szCs w:val="28"/>
              </w:rPr>
              <w:t>5</w:t>
            </w:r>
          </w:p>
        </w:tc>
      </w:tr>
      <w:tr w:rsidR="00545E0B" w:rsidRPr="000D146C" w:rsidTr="00545E0B">
        <w:tc>
          <w:tcPr>
            <w:tcW w:w="2172" w:type="dxa"/>
            <w:vMerge/>
            <w:tcBorders>
              <w:left w:val="single" w:sz="4" w:space="0" w:color="auto"/>
              <w:bottom w:val="single" w:sz="4" w:space="0" w:color="auto"/>
              <w:right w:val="single" w:sz="4" w:space="0" w:color="auto"/>
            </w:tcBorders>
          </w:tcPr>
          <w:p w:rsidR="00545E0B" w:rsidRPr="00B60772" w:rsidRDefault="00545E0B" w:rsidP="00545E0B">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545E0B" w:rsidP="0089576A">
            <w:pPr>
              <w:jc w:val="center"/>
              <w:rPr>
                <w:sz w:val="28"/>
                <w:szCs w:val="28"/>
              </w:rPr>
            </w:pPr>
            <w:r>
              <w:rPr>
                <w:sz w:val="28"/>
                <w:szCs w:val="28"/>
              </w:rPr>
              <w:t>2</w:t>
            </w: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89576A" w:rsidP="0089576A">
            <w:pPr>
              <w:jc w:val="center"/>
              <w:rPr>
                <w:sz w:val="28"/>
                <w:szCs w:val="28"/>
              </w:rPr>
            </w:pPr>
            <w:r>
              <w:rPr>
                <w:sz w:val="28"/>
                <w:szCs w:val="28"/>
              </w:rPr>
              <w:t>10</w:t>
            </w:r>
          </w:p>
        </w:tc>
      </w:tr>
      <w:tr w:rsidR="00545E0B" w:rsidRPr="000D146C" w:rsidTr="00545E0B">
        <w:tc>
          <w:tcPr>
            <w:tcW w:w="2172" w:type="dxa"/>
            <w:vMerge w:val="restart"/>
            <w:tcBorders>
              <w:top w:val="single" w:sz="4" w:space="0" w:color="auto"/>
              <w:left w:val="single" w:sz="4" w:space="0" w:color="auto"/>
              <w:right w:val="single" w:sz="4" w:space="0" w:color="auto"/>
            </w:tcBorders>
          </w:tcPr>
          <w:p w:rsidR="00545E0B" w:rsidRDefault="00545E0B" w:rsidP="00545E0B">
            <w:pPr>
              <w:jc w:val="center"/>
              <w:rPr>
                <w:sz w:val="28"/>
                <w:szCs w:val="28"/>
              </w:rPr>
            </w:pPr>
            <w:r>
              <w:rPr>
                <w:sz w:val="28"/>
                <w:szCs w:val="28"/>
              </w:rPr>
              <w:t>Раздел 2</w:t>
            </w:r>
          </w:p>
          <w:p w:rsidR="00545E0B" w:rsidRPr="00B60772" w:rsidRDefault="00545E0B" w:rsidP="00545E0B">
            <w:pPr>
              <w:jc w:val="center"/>
              <w:rPr>
                <w:sz w:val="28"/>
                <w:szCs w:val="28"/>
              </w:rPr>
            </w:pPr>
            <w:r>
              <w:rPr>
                <w:sz w:val="28"/>
                <w:szCs w:val="28"/>
              </w:rPr>
              <w:t>Лексико-грамматический тест</w:t>
            </w: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545E0B" w:rsidP="0089576A">
            <w:pPr>
              <w:jc w:val="center"/>
              <w:rPr>
                <w:sz w:val="28"/>
                <w:szCs w:val="28"/>
              </w:rPr>
            </w:pPr>
            <w:r>
              <w:rPr>
                <w:sz w:val="28"/>
                <w:szCs w:val="28"/>
              </w:rPr>
              <w:t>1</w:t>
            </w: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89576A" w:rsidP="0089576A">
            <w:pPr>
              <w:jc w:val="center"/>
              <w:rPr>
                <w:sz w:val="28"/>
                <w:szCs w:val="28"/>
              </w:rPr>
            </w:pPr>
            <w:r>
              <w:rPr>
                <w:sz w:val="28"/>
                <w:szCs w:val="28"/>
              </w:rPr>
              <w:t>10</w:t>
            </w:r>
          </w:p>
        </w:tc>
      </w:tr>
      <w:tr w:rsidR="00545E0B" w:rsidRPr="000D146C" w:rsidTr="00545E0B">
        <w:tc>
          <w:tcPr>
            <w:tcW w:w="2172" w:type="dxa"/>
            <w:vMerge/>
            <w:tcBorders>
              <w:left w:val="single" w:sz="4" w:space="0" w:color="auto"/>
              <w:bottom w:val="single" w:sz="4" w:space="0" w:color="auto"/>
              <w:right w:val="single" w:sz="4" w:space="0" w:color="auto"/>
            </w:tcBorders>
          </w:tcPr>
          <w:p w:rsidR="00545E0B" w:rsidRPr="00B60772" w:rsidRDefault="00545E0B" w:rsidP="00545E0B">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545E0B" w:rsidP="0089576A">
            <w:pPr>
              <w:jc w:val="center"/>
              <w:rPr>
                <w:sz w:val="28"/>
                <w:szCs w:val="28"/>
              </w:rPr>
            </w:pPr>
            <w:r>
              <w:rPr>
                <w:sz w:val="28"/>
                <w:szCs w:val="28"/>
              </w:rPr>
              <w:t>2</w:t>
            </w: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89576A" w:rsidP="0089576A">
            <w:pPr>
              <w:jc w:val="center"/>
              <w:rPr>
                <w:sz w:val="28"/>
                <w:szCs w:val="28"/>
              </w:rPr>
            </w:pPr>
            <w:r>
              <w:rPr>
                <w:sz w:val="28"/>
                <w:szCs w:val="28"/>
              </w:rPr>
              <w:t>5</w:t>
            </w:r>
          </w:p>
        </w:tc>
      </w:tr>
      <w:tr w:rsidR="00545E0B" w:rsidRPr="000D146C" w:rsidTr="00545E0B">
        <w:tc>
          <w:tcPr>
            <w:tcW w:w="2172" w:type="dxa"/>
            <w:tcBorders>
              <w:top w:val="single" w:sz="4" w:space="0" w:color="auto"/>
              <w:left w:val="single" w:sz="4" w:space="0" w:color="auto"/>
              <w:bottom w:val="single" w:sz="4" w:space="0" w:color="auto"/>
              <w:right w:val="single" w:sz="4" w:space="0" w:color="auto"/>
            </w:tcBorders>
          </w:tcPr>
          <w:p w:rsidR="00545E0B" w:rsidRDefault="00545E0B" w:rsidP="00545E0B">
            <w:pPr>
              <w:jc w:val="center"/>
              <w:rPr>
                <w:sz w:val="28"/>
                <w:szCs w:val="28"/>
              </w:rPr>
            </w:pPr>
            <w:r>
              <w:rPr>
                <w:sz w:val="28"/>
                <w:szCs w:val="28"/>
              </w:rPr>
              <w:t>Раздел 3</w:t>
            </w:r>
          </w:p>
          <w:p w:rsidR="00545E0B" w:rsidRPr="00B60772" w:rsidRDefault="00545E0B" w:rsidP="00545E0B">
            <w:pPr>
              <w:jc w:val="center"/>
              <w:rPr>
                <w:sz w:val="28"/>
                <w:szCs w:val="28"/>
              </w:rPr>
            </w:pPr>
            <w:r>
              <w:rPr>
                <w:sz w:val="28"/>
                <w:szCs w:val="28"/>
              </w:rPr>
              <w:t>Письмо</w:t>
            </w: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545E0B" w:rsidP="0089576A">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89576A" w:rsidP="0089576A">
            <w:pPr>
              <w:jc w:val="center"/>
              <w:rPr>
                <w:sz w:val="28"/>
                <w:szCs w:val="28"/>
              </w:rPr>
            </w:pPr>
            <w:r>
              <w:rPr>
                <w:sz w:val="28"/>
                <w:szCs w:val="28"/>
              </w:rPr>
              <w:t>20</w:t>
            </w:r>
          </w:p>
        </w:tc>
      </w:tr>
      <w:tr w:rsidR="00545E0B" w:rsidRPr="000D146C" w:rsidTr="00545E0B">
        <w:tc>
          <w:tcPr>
            <w:tcW w:w="2172" w:type="dxa"/>
            <w:tcBorders>
              <w:top w:val="single" w:sz="4" w:space="0" w:color="auto"/>
              <w:left w:val="single" w:sz="4" w:space="0" w:color="auto"/>
              <w:bottom w:val="single" w:sz="4" w:space="0" w:color="auto"/>
              <w:right w:val="single" w:sz="4" w:space="0" w:color="auto"/>
            </w:tcBorders>
          </w:tcPr>
          <w:p w:rsidR="00545E0B" w:rsidRPr="00B60772" w:rsidRDefault="00545E0B" w:rsidP="00545E0B">
            <w:pPr>
              <w:jc w:val="both"/>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545E0B" w:rsidP="00545E0B">
            <w:pPr>
              <w:jc w:val="both"/>
              <w:rPr>
                <w:sz w:val="28"/>
                <w:szCs w:val="28"/>
              </w:rPr>
            </w:pPr>
            <w:r w:rsidRPr="00B60772">
              <w:rPr>
                <w:sz w:val="28"/>
                <w:szCs w:val="28"/>
              </w:rPr>
              <w:t>Общий балл</w:t>
            </w:r>
          </w:p>
          <w:p w:rsidR="00545E0B" w:rsidRPr="00B60772" w:rsidRDefault="00545E0B" w:rsidP="00545E0B">
            <w:pPr>
              <w:jc w:val="both"/>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545E0B" w:rsidRPr="00B60772" w:rsidRDefault="0089576A" w:rsidP="0089576A">
            <w:pPr>
              <w:jc w:val="center"/>
              <w:rPr>
                <w:sz w:val="28"/>
                <w:szCs w:val="28"/>
              </w:rPr>
            </w:pPr>
            <w:r>
              <w:rPr>
                <w:sz w:val="28"/>
                <w:szCs w:val="28"/>
              </w:rPr>
              <w:t>50</w:t>
            </w:r>
          </w:p>
        </w:tc>
      </w:tr>
    </w:tbl>
    <w:p w:rsidR="005F62FA" w:rsidRPr="000D146C" w:rsidRDefault="005F62FA" w:rsidP="005F62FA">
      <w:pPr>
        <w:jc w:val="center"/>
        <w:rPr>
          <w:sz w:val="28"/>
          <w:szCs w:val="28"/>
        </w:rPr>
      </w:pPr>
    </w:p>
    <w:p w:rsidR="005F62FA" w:rsidRPr="000D146C" w:rsidRDefault="005F62FA" w:rsidP="005F62FA">
      <w:pPr>
        <w:jc w:val="center"/>
        <w:rPr>
          <w:sz w:val="28"/>
          <w:szCs w:val="28"/>
        </w:rPr>
      </w:pPr>
    </w:p>
    <w:p w:rsidR="005F62FA" w:rsidRPr="000D146C" w:rsidRDefault="005F62FA" w:rsidP="005F62FA">
      <w:pPr>
        <w:jc w:val="center"/>
        <w:rPr>
          <w:sz w:val="28"/>
          <w:szCs w:val="28"/>
        </w:rPr>
      </w:pPr>
    </w:p>
    <w:p w:rsidR="005F62FA" w:rsidRPr="000D146C" w:rsidRDefault="005F62FA" w:rsidP="005F62FA">
      <w:pPr>
        <w:rPr>
          <w:sz w:val="28"/>
          <w:szCs w:val="28"/>
        </w:rPr>
      </w:pPr>
    </w:p>
    <w:p w:rsidR="005F62FA" w:rsidRPr="000D146C" w:rsidRDefault="005F62FA" w:rsidP="005F62FA">
      <w:pPr>
        <w:rPr>
          <w:sz w:val="28"/>
          <w:szCs w:val="28"/>
        </w:rPr>
      </w:pPr>
    </w:p>
    <w:p w:rsidR="005F62FA" w:rsidRPr="000D146C" w:rsidRDefault="005F62FA" w:rsidP="005F62FA">
      <w:pPr>
        <w:jc w:val="both"/>
        <w:rPr>
          <w:sz w:val="28"/>
          <w:szCs w:val="28"/>
        </w:rPr>
      </w:pPr>
      <w:r w:rsidRPr="000D146C">
        <w:rPr>
          <w:sz w:val="28"/>
          <w:szCs w:val="28"/>
        </w:rPr>
        <w:t xml:space="preserve">                                                                          </w:t>
      </w:r>
    </w:p>
    <w:p w:rsidR="005F62FA" w:rsidRPr="000D146C" w:rsidRDefault="005F62FA" w:rsidP="005F62FA">
      <w:pPr>
        <w:jc w:val="both"/>
        <w:rPr>
          <w:sz w:val="28"/>
          <w:szCs w:val="28"/>
        </w:rPr>
      </w:pPr>
    </w:p>
    <w:p w:rsidR="005F62FA" w:rsidRDefault="005F62FA" w:rsidP="005F62FA">
      <w:pPr>
        <w:rPr>
          <w:sz w:val="28"/>
          <w:szCs w:val="28"/>
        </w:rPr>
      </w:pPr>
    </w:p>
    <w:p w:rsidR="005F62FA" w:rsidRDefault="005F62FA" w:rsidP="005F62FA">
      <w:pPr>
        <w:rPr>
          <w:sz w:val="28"/>
          <w:szCs w:val="28"/>
        </w:rPr>
      </w:pPr>
    </w:p>
    <w:p w:rsidR="005F62FA" w:rsidRDefault="005F62FA" w:rsidP="005F62FA">
      <w:pPr>
        <w:rPr>
          <w:sz w:val="28"/>
          <w:szCs w:val="28"/>
        </w:rPr>
      </w:pPr>
    </w:p>
    <w:p w:rsidR="00545E0B" w:rsidRDefault="00545E0B"/>
    <w:p w:rsidR="005F62FA" w:rsidRDefault="005F62FA"/>
    <w:p w:rsidR="005F62FA" w:rsidRDefault="005F62FA"/>
    <w:p w:rsidR="005F62FA" w:rsidRDefault="005F62FA"/>
    <w:p w:rsidR="005F62FA" w:rsidRDefault="005F62FA"/>
    <w:p w:rsidR="005F62FA" w:rsidRDefault="005F62FA"/>
    <w:p w:rsidR="005F62FA" w:rsidRDefault="005F62FA"/>
    <w:p w:rsidR="005F62FA" w:rsidRDefault="005F62FA"/>
    <w:p w:rsidR="005F62FA" w:rsidRDefault="005F62FA" w:rsidP="009E4620">
      <w:pPr>
        <w:pStyle w:val="Default"/>
        <w:rPr>
          <w:b/>
          <w:bCs/>
          <w:i/>
          <w:iCs/>
          <w:sz w:val="23"/>
          <w:szCs w:val="23"/>
        </w:rPr>
      </w:pPr>
    </w:p>
    <w:p w:rsidR="005F62FA" w:rsidRPr="005F62FA" w:rsidRDefault="005F62FA" w:rsidP="008343C1">
      <w:pPr>
        <w:pStyle w:val="Default"/>
        <w:jc w:val="center"/>
        <w:rPr>
          <w:b/>
          <w:bCs/>
          <w:i/>
          <w:iCs/>
          <w:sz w:val="28"/>
          <w:szCs w:val="28"/>
        </w:rPr>
      </w:pPr>
      <w:r w:rsidRPr="005F62FA">
        <w:rPr>
          <w:b/>
          <w:bCs/>
          <w:i/>
          <w:iCs/>
          <w:sz w:val="28"/>
          <w:szCs w:val="28"/>
        </w:rPr>
        <w:lastRenderedPageBreak/>
        <w:t>Уважаемый участник Олимпиады!</w:t>
      </w:r>
    </w:p>
    <w:p w:rsidR="005F62FA" w:rsidRPr="005F62FA" w:rsidRDefault="005F62FA" w:rsidP="008343C1">
      <w:pPr>
        <w:pStyle w:val="Default"/>
        <w:ind w:firstLine="708"/>
        <w:jc w:val="both"/>
      </w:pPr>
      <w:r w:rsidRPr="005F62FA">
        <w:t xml:space="preserve">Вам предстоит выполнить </w:t>
      </w:r>
      <w:r w:rsidR="0089576A">
        <w:t>ряд тестовых заданий и одно письменное задание</w:t>
      </w:r>
      <w:r w:rsidRPr="005F62FA">
        <w:t xml:space="preserve">. </w:t>
      </w:r>
    </w:p>
    <w:p w:rsidR="00D24A34" w:rsidRDefault="005F62FA" w:rsidP="008343C1">
      <w:pPr>
        <w:pStyle w:val="Default"/>
        <w:ind w:firstLine="709"/>
        <w:jc w:val="both"/>
        <w:rPr>
          <w:i/>
          <w:iCs/>
        </w:rPr>
      </w:pPr>
      <w:r w:rsidRPr="005F62FA">
        <w:rPr>
          <w:i/>
          <w:iCs/>
        </w:rPr>
        <w:t xml:space="preserve">Выполнение </w:t>
      </w:r>
      <w:r w:rsidR="0089576A">
        <w:rPr>
          <w:i/>
          <w:iCs/>
        </w:rPr>
        <w:t>тестовых заданий по чтению</w:t>
      </w:r>
      <w:r w:rsidRPr="005F62FA">
        <w:rPr>
          <w:i/>
          <w:iCs/>
        </w:rPr>
        <w:t xml:space="preserve"> целесообразно организовать следующим образом:</w:t>
      </w:r>
    </w:p>
    <w:p w:rsidR="005F62FA" w:rsidRPr="005F62FA" w:rsidRDefault="00D24A34" w:rsidP="008343C1">
      <w:pPr>
        <w:pStyle w:val="Default"/>
        <w:ind w:firstLine="709"/>
        <w:jc w:val="both"/>
      </w:pPr>
      <w:r>
        <w:rPr>
          <w:i/>
          <w:iCs/>
        </w:rPr>
        <w:t>Задание 1:</w:t>
      </w:r>
      <w:r w:rsidR="005F62FA" w:rsidRPr="005F62FA">
        <w:rPr>
          <w:i/>
          <w:iCs/>
        </w:rPr>
        <w:t xml:space="preserve"> </w:t>
      </w:r>
    </w:p>
    <w:p w:rsidR="005F62FA" w:rsidRPr="005F62FA" w:rsidRDefault="005F62FA" w:rsidP="008343C1">
      <w:pPr>
        <w:pStyle w:val="Default"/>
        <w:numPr>
          <w:ilvl w:val="0"/>
          <w:numId w:val="1"/>
        </w:numPr>
        <w:ind w:left="0" w:firstLine="426"/>
        <w:jc w:val="both"/>
      </w:pPr>
      <w:r w:rsidRPr="005F62FA">
        <w:t>не спеша, внимательно прочитайте</w:t>
      </w:r>
      <w:r w:rsidR="0089576A">
        <w:t xml:space="preserve"> задание</w:t>
      </w:r>
      <w:r w:rsidRPr="005F62FA">
        <w:t xml:space="preserve">; </w:t>
      </w:r>
    </w:p>
    <w:p w:rsidR="005F62FA" w:rsidRPr="005F62FA" w:rsidRDefault="00D24A34" w:rsidP="008343C1">
      <w:pPr>
        <w:pStyle w:val="Default"/>
        <w:numPr>
          <w:ilvl w:val="0"/>
          <w:numId w:val="1"/>
        </w:numPr>
        <w:ind w:left="0" w:firstLine="426"/>
        <w:jc w:val="both"/>
      </w:pPr>
      <w:r>
        <w:t xml:space="preserve">прочитайте пять описаний </w:t>
      </w:r>
      <w:proofErr w:type="gramStart"/>
      <w:r>
        <w:t>людей</w:t>
      </w:r>
      <w:proofErr w:type="gramEnd"/>
      <w:r>
        <w:t xml:space="preserve"> и подчеркните ключевые слова</w:t>
      </w:r>
      <w:r w:rsidR="005F62FA" w:rsidRPr="005F62FA">
        <w:t xml:space="preserve">; </w:t>
      </w:r>
    </w:p>
    <w:p w:rsidR="005F62FA" w:rsidRPr="005F62FA" w:rsidRDefault="00D24A34" w:rsidP="008343C1">
      <w:pPr>
        <w:pStyle w:val="Default"/>
        <w:numPr>
          <w:ilvl w:val="0"/>
          <w:numId w:val="1"/>
        </w:numPr>
        <w:ind w:left="0" w:firstLine="426"/>
        <w:jc w:val="both"/>
      </w:pPr>
      <w:r>
        <w:t>подберите для каждого описания человека/людей текст, который содержит все ключевые моменты описания</w:t>
      </w:r>
      <w:r w:rsidR="005F62FA" w:rsidRPr="005F62FA">
        <w:t xml:space="preserve">; </w:t>
      </w:r>
    </w:p>
    <w:p w:rsidR="005F62FA" w:rsidRDefault="0057623A" w:rsidP="008343C1">
      <w:pPr>
        <w:pStyle w:val="Default"/>
        <w:numPr>
          <w:ilvl w:val="0"/>
          <w:numId w:val="1"/>
        </w:numPr>
        <w:ind w:left="0" w:firstLine="426"/>
        <w:jc w:val="both"/>
      </w:pPr>
      <w:r>
        <w:t>чтобы удостовериться в правильности выбранного ответа, подчеркните те части текста, которые соответствуют ключевым моментам описания</w:t>
      </w:r>
      <w:r w:rsidR="0010102F">
        <w:t>.</w:t>
      </w:r>
    </w:p>
    <w:p w:rsidR="00926A72" w:rsidRDefault="0057623A" w:rsidP="008343C1">
      <w:pPr>
        <w:pStyle w:val="Default"/>
        <w:ind w:left="426"/>
        <w:jc w:val="both"/>
        <w:rPr>
          <w:i/>
        </w:rPr>
      </w:pPr>
      <w:r>
        <w:t xml:space="preserve">     </w:t>
      </w:r>
      <w:r w:rsidRPr="0057623A">
        <w:rPr>
          <w:i/>
        </w:rPr>
        <w:t>Задание 2</w:t>
      </w:r>
      <w:r>
        <w:rPr>
          <w:i/>
        </w:rPr>
        <w:t>:</w:t>
      </w:r>
    </w:p>
    <w:p w:rsidR="00926A72" w:rsidRDefault="00926A72" w:rsidP="008343C1">
      <w:pPr>
        <w:pStyle w:val="Default"/>
        <w:numPr>
          <w:ilvl w:val="0"/>
          <w:numId w:val="1"/>
        </w:numPr>
        <w:ind w:left="0" w:firstLine="426"/>
        <w:jc w:val="both"/>
      </w:pPr>
      <w:r>
        <w:t>прочитайте текст с целью понять его общее содержание</w:t>
      </w:r>
      <w:r w:rsidRPr="005F62FA">
        <w:t xml:space="preserve">; </w:t>
      </w:r>
    </w:p>
    <w:p w:rsidR="00A734A9" w:rsidRDefault="00A734A9" w:rsidP="008343C1">
      <w:pPr>
        <w:pStyle w:val="Default"/>
        <w:numPr>
          <w:ilvl w:val="0"/>
          <w:numId w:val="1"/>
        </w:numPr>
        <w:ind w:left="0" w:firstLine="426"/>
        <w:jc w:val="both"/>
      </w:pPr>
      <w:r>
        <w:t>десять предложений, которые Вы должны определить как «истинные» или «ложные», даны в том же порядке, в каком информация представлена в тексте;</w:t>
      </w:r>
    </w:p>
    <w:p w:rsidR="00926A72" w:rsidRDefault="00A734A9" w:rsidP="008343C1">
      <w:pPr>
        <w:pStyle w:val="Default"/>
        <w:numPr>
          <w:ilvl w:val="0"/>
          <w:numId w:val="1"/>
        </w:numPr>
        <w:ind w:left="0" w:firstLine="426"/>
        <w:jc w:val="both"/>
      </w:pPr>
      <w:r>
        <w:t>прочтите первое предложение и начните читать текст с целью найти нужную информацию;</w:t>
      </w:r>
    </w:p>
    <w:p w:rsidR="00A734A9" w:rsidRPr="00926A72" w:rsidRDefault="00A734A9" w:rsidP="008343C1">
      <w:pPr>
        <w:pStyle w:val="Default"/>
        <w:numPr>
          <w:ilvl w:val="0"/>
          <w:numId w:val="1"/>
        </w:numPr>
        <w:ind w:left="0" w:firstLine="426"/>
        <w:jc w:val="both"/>
      </w:pPr>
      <w:r>
        <w:t>для ответа на каждый последующий вопрос Вам не нужно перечитывать весь текст целиком, только ту его часть, котора</w:t>
      </w:r>
      <w:r w:rsidR="006C1F7D">
        <w:t>я содержит требуемую информацию.</w:t>
      </w:r>
    </w:p>
    <w:p w:rsidR="00926A72" w:rsidRDefault="005F62FA" w:rsidP="008343C1">
      <w:pPr>
        <w:pStyle w:val="Default"/>
        <w:ind w:firstLine="709"/>
        <w:jc w:val="both"/>
        <w:rPr>
          <w:i/>
          <w:iCs/>
          <w:color w:val="auto"/>
        </w:rPr>
      </w:pPr>
      <w:r w:rsidRPr="005F62FA">
        <w:rPr>
          <w:i/>
          <w:iCs/>
          <w:color w:val="auto"/>
        </w:rPr>
        <w:t xml:space="preserve">Выполнение </w:t>
      </w:r>
      <w:r w:rsidR="00926A72">
        <w:rPr>
          <w:i/>
          <w:iCs/>
          <w:color w:val="auto"/>
        </w:rPr>
        <w:t xml:space="preserve">лексико-грамматических </w:t>
      </w:r>
      <w:r w:rsidRPr="005F62FA">
        <w:rPr>
          <w:i/>
          <w:iCs/>
          <w:color w:val="auto"/>
        </w:rPr>
        <w:t xml:space="preserve">тестовых заданий целесообразно организовать следующим образом: </w:t>
      </w:r>
    </w:p>
    <w:p w:rsidR="00926A72" w:rsidRDefault="00926A72" w:rsidP="008343C1">
      <w:pPr>
        <w:pStyle w:val="Default"/>
        <w:ind w:firstLine="709"/>
        <w:jc w:val="both"/>
        <w:rPr>
          <w:i/>
          <w:iCs/>
          <w:color w:val="auto"/>
        </w:rPr>
      </w:pPr>
      <w:r>
        <w:rPr>
          <w:i/>
          <w:iCs/>
          <w:color w:val="auto"/>
        </w:rPr>
        <w:t>Задание 1</w:t>
      </w:r>
    </w:p>
    <w:p w:rsidR="00926A72" w:rsidRDefault="00926A72" w:rsidP="008343C1">
      <w:pPr>
        <w:pStyle w:val="Default"/>
        <w:numPr>
          <w:ilvl w:val="0"/>
          <w:numId w:val="1"/>
        </w:numPr>
        <w:ind w:left="0" w:firstLine="426"/>
        <w:jc w:val="both"/>
      </w:pPr>
      <w:r w:rsidRPr="005F62FA">
        <w:t>не спеша, внимательно прочитайте</w:t>
      </w:r>
      <w:r>
        <w:t xml:space="preserve"> задание</w:t>
      </w:r>
      <w:r w:rsidR="008343C1">
        <w:t xml:space="preserve"> и </w:t>
      </w:r>
      <w:r>
        <w:t>текст с целью понять его общее содержание;</w:t>
      </w:r>
    </w:p>
    <w:p w:rsidR="00926A72" w:rsidRDefault="00926A72" w:rsidP="008343C1">
      <w:pPr>
        <w:pStyle w:val="Default"/>
        <w:numPr>
          <w:ilvl w:val="0"/>
          <w:numId w:val="1"/>
        </w:numPr>
        <w:ind w:left="0" w:firstLine="426"/>
        <w:jc w:val="both"/>
      </w:pPr>
      <w:r>
        <w:t>вернитесь к началу текста и внимательно прочитайте пример;</w:t>
      </w:r>
    </w:p>
    <w:p w:rsidR="00926A72" w:rsidRDefault="00926A72" w:rsidP="008343C1">
      <w:pPr>
        <w:pStyle w:val="Default"/>
        <w:numPr>
          <w:ilvl w:val="0"/>
          <w:numId w:val="1"/>
        </w:numPr>
        <w:ind w:left="0" w:firstLine="426"/>
        <w:jc w:val="both"/>
      </w:pPr>
      <w:r>
        <w:t>начните выполнять задание с первого пропуска;</w:t>
      </w:r>
    </w:p>
    <w:p w:rsidR="00926A72" w:rsidRDefault="00926A72" w:rsidP="008343C1">
      <w:pPr>
        <w:pStyle w:val="Default"/>
        <w:numPr>
          <w:ilvl w:val="0"/>
          <w:numId w:val="1"/>
        </w:numPr>
        <w:ind w:left="0" w:firstLine="426"/>
        <w:jc w:val="both"/>
      </w:pPr>
      <w:r>
        <w:t>удостоверьтесь, что выбранное Вами слово подходит для данного предло</w:t>
      </w:r>
      <w:r w:rsidR="0010102F">
        <w:t>жения по смыслу и грамматически.</w:t>
      </w:r>
    </w:p>
    <w:p w:rsidR="00926A72" w:rsidRPr="00A734A9" w:rsidRDefault="00A734A9" w:rsidP="008343C1">
      <w:pPr>
        <w:pStyle w:val="Default"/>
        <w:ind w:left="426"/>
        <w:jc w:val="both"/>
        <w:rPr>
          <w:i/>
        </w:rPr>
      </w:pPr>
      <w:r>
        <w:t xml:space="preserve">     </w:t>
      </w:r>
      <w:r w:rsidRPr="00A734A9">
        <w:rPr>
          <w:i/>
        </w:rPr>
        <w:t>Задание 2:</w:t>
      </w:r>
    </w:p>
    <w:p w:rsidR="005F62FA" w:rsidRPr="00A734A9" w:rsidRDefault="005F62FA" w:rsidP="008343C1">
      <w:pPr>
        <w:pStyle w:val="Default"/>
        <w:numPr>
          <w:ilvl w:val="0"/>
          <w:numId w:val="2"/>
        </w:numPr>
        <w:ind w:left="0" w:firstLine="426"/>
        <w:jc w:val="both"/>
        <w:rPr>
          <w:color w:val="auto"/>
        </w:rPr>
      </w:pPr>
      <w:r w:rsidRPr="00A734A9">
        <w:rPr>
          <w:color w:val="auto"/>
        </w:rPr>
        <w:t>не спеша, внимательно прочитайте задание</w:t>
      </w:r>
      <w:r w:rsidR="0010102F">
        <w:rPr>
          <w:color w:val="auto"/>
        </w:rPr>
        <w:t xml:space="preserve"> и приведенный пример</w:t>
      </w:r>
      <w:r w:rsidRPr="00A734A9">
        <w:rPr>
          <w:color w:val="auto"/>
        </w:rPr>
        <w:t xml:space="preserve">; </w:t>
      </w:r>
    </w:p>
    <w:p w:rsidR="006C1F7D" w:rsidRDefault="0010102F" w:rsidP="008343C1">
      <w:pPr>
        <w:pStyle w:val="Default"/>
        <w:numPr>
          <w:ilvl w:val="0"/>
          <w:numId w:val="2"/>
        </w:numPr>
        <w:ind w:left="0" w:firstLine="426"/>
        <w:jc w:val="both"/>
        <w:rPr>
          <w:color w:val="auto"/>
        </w:rPr>
      </w:pPr>
      <w:r>
        <w:rPr>
          <w:color w:val="auto"/>
        </w:rPr>
        <w:t>в задании пять полных предложений, объединенных общей темой</w:t>
      </w:r>
      <w:r w:rsidR="005F62FA" w:rsidRPr="0010102F">
        <w:rPr>
          <w:color w:val="auto"/>
        </w:rPr>
        <w:t xml:space="preserve">; </w:t>
      </w:r>
    </w:p>
    <w:p w:rsidR="005F62FA" w:rsidRPr="006C1F7D" w:rsidRDefault="0010102F" w:rsidP="008343C1">
      <w:pPr>
        <w:pStyle w:val="Default"/>
        <w:numPr>
          <w:ilvl w:val="0"/>
          <w:numId w:val="2"/>
        </w:numPr>
        <w:ind w:left="0" w:firstLine="426"/>
        <w:jc w:val="both"/>
        <w:rPr>
          <w:color w:val="auto"/>
        </w:rPr>
      </w:pPr>
      <w:r w:rsidRPr="006C1F7D">
        <w:rPr>
          <w:color w:val="auto"/>
        </w:rPr>
        <w:t>после каждого полного предложения идет предложение с пропуском, который Вы должны заполнить одним, двумя или тремя словами, при этом смысл полученного предложения должен полностью совпадать со смыслом полного предложения</w:t>
      </w:r>
      <w:r w:rsidR="005F62FA" w:rsidRPr="006C1F7D">
        <w:rPr>
          <w:color w:val="auto"/>
        </w:rPr>
        <w:t xml:space="preserve">; </w:t>
      </w:r>
    </w:p>
    <w:p w:rsidR="005F62FA" w:rsidRPr="0010102F" w:rsidRDefault="0010102F" w:rsidP="008343C1">
      <w:pPr>
        <w:pStyle w:val="Default"/>
        <w:numPr>
          <w:ilvl w:val="0"/>
          <w:numId w:val="2"/>
        </w:numPr>
        <w:ind w:left="0" w:firstLine="426"/>
        <w:jc w:val="both"/>
        <w:rPr>
          <w:color w:val="auto"/>
        </w:rPr>
      </w:pPr>
      <w:r w:rsidRPr="0010102F">
        <w:rPr>
          <w:color w:val="auto"/>
        </w:rPr>
        <w:t>проверьте правильность написания слов;</w:t>
      </w:r>
    </w:p>
    <w:p w:rsidR="005F62FA" w:rsidRPr="004A0A36" w:rsidRDefault="0010102F" w:rsidP="008343C1">
      <w:pPr>
        <w:pStyle w:val="Default"/>
        <w:numPr>
          <w:ilvl w:val="0"/>
          <w:numId w:val="2"/>
        </w:numPr>
        <w:ind w:left="0" w:firstLine="426"/>
        <w:jc w:val="both"/>
        <w:rPr>
          <w:color w:val="auto"/>
        </w:rPr>
      </w:pPr>
      <w:r w:rsidRPr="004A0A36">
        <w:rPr>
          <w:color w:val="auto"/>
        </w:rPr>
        <w:t xml:space="preserve">Вы не можете добавить более трех слов (краткие формы </w:t>
      </w:r>
      <w:r w:rsidRPr="004A0A36">
        <w:rPr>
          <w:i/>
          <w:color w:val="auto"/>
        </w:rPr>
        <w:t>«</w:t>
      </w:r>
      <w:proofErr w:type="spellStart"/>
      <w:r w:rsidRPr="004A0A36">
        <w:rPr>
          <w:i/>
          <w:color w:val="auto"/>
          <w:lang w:val="en-US"/>
        </w:rPr>
        <w:t>isn</w:t>
      </w:r>
      <w:proofErr w:type="spellEnd"/>
      <w:r w:rsidRPr="004A0A36">
        <w:rPr>
          <w:i/>
          <w:color w:val="auto"/>
        </w:rPr>
        <w:t>’</w:t>
      </w:r>
      <w:r w:rsidRPr="004A0A36">
        <w:rPr>
          <w:i/>
          <w:color w:val="auto"/>
          <w:lang w:val="en-US"/>
        </w:rPr>
        <w:t>t</w:t>
      </w:r>
      <w:r w:rsidRPr="004A0A36">
        <w:rPr>
          <w:i/>
          <w:color w:val="auto"/>
        </w:rPr>
        <w:t xml:space="preserve">, </w:t>
      </w:r>
      <w:r w:rsidRPr="004A0A36">
        <w:rPr>
          <w:i/>
          <w:color w:val="auto"/>
          <w:lang w:val="en-US"/>
        </w:rPr>
        <w:t>don</w:t>
      </w:r>
      <w:r w:rsidRPr="004A0A36">
        <w:rPr>
          <w:i/>
          <w:color w:val="auto"/>
        </w:rPr>
        <w:t>’</w:t>
      </w:r>
      <w:r w:rsidRPr="004A0A36">
        <w:rPr>
          <w:i/>
          <w:color w:val="auto"/>
          <w:lang w:val="en-US"/>
        </w:rPr>
        <w:t>t</w:t>
      </w:r>
      <w:r w:rsidRPr="004A0A36">
        <w:rPr>
          <w:i/>
          <w:color w:val="auto"/>
        </w:rPr>
        <w:t>»</w:t>
      </w:r>
      <w:r w:rsidRPr="004A0A36">
        <w:rPr>
          <w:color w:val="auto"/>
        </w:rPr>
        <w:t xml:space="preserve"> </w:t>
      </w:r>
      <w:r w:rsidR="004A0A36">
        <w:rPr>
          <w:color w:val="auto"/>
        </w:rPr>
        <w:t>считаются как два слова</w:t>
      </w:r>
      <w:r w:rsidRPr="004A0A36">
        <w:rPr>
          <w:color w:val="auto"/>
        </w:rPr>
        <w:t>)</w:t>
      </w:r>
      <w:r w:rsidR="004A0A36">
        <w:rPr>
          <w:color w:val="auto"/>
        </w:rPr>
        <w:t>;</w:t>
      </w:r>
    </w:p>
    <w:p w:rsidR="005F62FA" w:rsidRDefault="004A0A36" w:rsidP="008343C1">
      <w:pPr>
        <w:pStyle w:val="Default"/>
        <w:numPr>
          <w:ilvl w:val="0"/>
          <w:numId w:val="2"/>
        </w:numPr>
        <w:ind w:left="0" w:firstLine="426"/>
        <w:jc w:val="both"/>
        <w:rPr>
          <w:color w:val="auto"/>
        </w:rPr>
      </w:pPr>
      <w:r>
        <w:rPr>
          <w:color w:val="auto"/>
        </w:rPr>
        <w:t>внесите в лист ответов только те слова, которые Вы использовали для заполнения пропуска.</w:t>
      </w:r>
    </w:p>
    <w:p w:rsidR="006C1F7D" w:rsidRDefault="008343C1" w:rsidP="008343C1">
      <w:pPr>
        <w:pStyle w:val="Default"/>
        <w:numPr>
          <w:ilvl w:val="0"/>
          <w:numId w:val="2"/>
        </w:numPr>
        <w:ind w:left="0" w:firstLine="426"/>
        <w:jc w:val="both"/>
        <w:rPr>
          <w:color w:val="auto"/>
        </w:rPr>
      </w:pPr>
      <w:r>
        <w:rPr>
          <w:color w:val="auto"/>
        </w:rPr>
        <w:t xml:space="preserve">Не забудьте перенести свои ответы в лист ответов. </w:t>
      </w:r>
    </w:p>
    <w:p w:rsidR="004A0A36" w:rsidRDefault="004A0A36" w:rsidP="008343C1">
      <w:pPr>
        <w:pStyle w:val="Default"/>
        <w:ind w:left="426"/>
        <w:jc w:val="both"/>
        <w:rPr>
          <w:i/>
          <w:color w:val="auto"/>
        </w:rPr>
      </w:pPr>
      <w:r>
        <w:rPr>
          <w:color w:val="auto"/>
        </w:rPr>
        <w:t xml:space="preserve">     </w:t>
      </w:r>
      <w:r>
        <w:rPr>
          <w:i/>
          <w:color w:val="auto"/>
        </w:rPr>
        <w:t>При выполнении письменного задания важно</w:t>
      </w:r>
      <w:r w:rsidR="006C1F7D">
        <w:rPr>
          <w:i/>
          <w:color w:val="auto"/>
        </w:rPr>
        <w:t>,</w:t>
      </w:r>
      <w:r>
        <w:rPr>
          <w:i/>
          <w:color w:val="auto"/>
        </w:rPr>
        <w:t xml:space="preserve"> </w:t>
      </w:r>
      <w:r w:rsidR="006C1F7D">
        <w:rPr>
          <w:i/>
          <w:color w:val="auto"/>
        </w:rPr>
        <w:t>что</w:t>
      </w:r>
    </w:p>
    <w:p w:rsidR="006C1F7D" w:rsidRPr="006C1F7D" w:rsidRDefault="006C1F7D" w:rsidP="008343C1">
      <w:pPr>
        <w:pStyle w:val="Default"/>
        <w:numPr>
          <w:ilvl w:val="0"/>
          <w:numId w:val="11"/>
        </w:numPr>
        <w:jc w:val="both"/>
        <w:rPr>
          <w:color w:val="auto"/>
        </w:rPr>
      </w:pPr>
      <w:r>
        <w:rPr>
          <w:color w:val="auto"/>
        </w:rPr>
        <w:t xml:space="preserve">Вы </w:t>
      </w:r>
      <w:r w:rsidR="00A32FA8">
        <w:rPr>
          <w:color w:val="auto"/>
        </w:rPr>
        <w:t>должны написать</w:t>
      </w:r>
      <w:bookmarkStart w:id="0" w:name="_GoBack"/>
      <w:bookmarkEnd w:id="0"/>
      <w:r>
        <w:rPr>
          <w:color w:val="auto"/>
        </w:rPr>
        <w:t xml:space="preserve"> личное письмо;</w:t>
      </w:r>
    </w:p>
    <w:p w:rsidR="004A0A36" w:rsidRDefault="006C1F7D" w:rsidP="008343C1">
      <w:pPr>
        <w:pStyle w:val="Default"/>
        <w:numPr>
          <w:ilvl w:val="0"/>
          <w:numId w:val="9"/>
        </w:numPr>
        <w:jc w:val="both"/>
        <w:rPr>
          <w:color w:val="auto"/>
        </w:rPr>
      </w:pPr>
      <w:r>
        <w:rPr>
          <w:color w:val="auto"/>
        </w:rPr>
        <w:t>в своем письме Вы должны в полной мере раскрыть заданную тему;</w:t>
      </w:r>
    </w:p>
    <w:p w:rsidR="006C1F7D" w:rsidRPr="004A0A36" w:rsidRDefault="006C1F7D" w:rsidP="008343C1">
      <w:pPr>
        <w:pStyle w:val="Default"/>
        <w:numPr>
          <w:ilvl w:val="0"/>
          <w:numId w:val="9"/>
        </w:numPr>
        <w:jc w:val="both"/>
        <w:rPr>
          <w:color w:val="auto"/>
        </w:rPr>
      </w:pPr>
      <w:r>
        <w:rPr>
          <w:color w:val="auto"/>
        </w:rPr>
        <w:t>Ваше письмо должно соответствовать заданному объему.</w:t>
      </w:r>
    </w:p>
    <w:p w:rsidR="005F62FA" w:rsidRPr="005F62FA" w:rsidRDefault="005F62FA" w:rsidP="008343C1">
      <w:pPr>
        <w:pStyle w:val="Default"/>
        <w:ind w:firstLine="709"/>
        <w:jc w:val="both"/>
        <w:rPr>
          <w:color w:val="auto"/>
        </w:rPr>
      </w:pPr>
      <w:r w:rsidRPr="005F62FA">
        <w:rPr>
          <w:i/>
          <w:iCs/>
          <w:color w:val="auto"/>
        </w:rPr>
        <w:t xml:space="preserve">Предупреждаем Вас, что: </w:t>
      </w:r>
    </w:p>
    <w:p w:rsidR="005F62FA" w:rsidRPr="006C1F7D" w:rsidRDefault="005F62FA" w:rsidP="008343C1">
      <w:pPr>
        <w:pStyle w:val="Default"/>
        <w:numPr>
          <w:ilvl w:val="0"/>
          <w:numId w:val="3"/>
        </w:numPr>
        <w:ind w:left="0" w:firstLine="426"/>
        <w:jc w:val="both"/>
        <w:rPr>
          <w:color w:val="auto"/>
        </w:rPr>
      </w:pPr>
      <w:r w:rsidRPr="005F62FA">
        <w:rPr>
          <w:color w:val="auto"/>
        </w:rPr>
        <w:t xml:space="preserve">при оценке тестовых заданий, где необходимо определить один </w:t>
      </w:r>
      <w:r w:rsidRPr="005F62FA">
        <w:rPr>
          <w:i/>
          <w:iCs/>
          <w:color w:val="auto"/>
        </w:rPr>
        <w:t>правильный ответ</w:t>
      </w:r>
      <w:r w:rsidRPr="005F62FA">
        <w:rPr>
          <w:color w:val="auto"/>
        </w:rPr>
        <w:t xml:space="preserve">, 0 баллов выставляется за неверный ответ, а также, если участником отмечены несколько ответов (в том числе правильный), или все ответы; </w:t>
      </w:r>
    </w:p>
    <w:p w:rsidR="005F62FA" w:rsidRPr="005F62FA" w:rsidRDefault="005F62FA" w:rsidP="008343C1">
      <w:pPr>
        <w:pStyle w:val="Default"/>
        <w:ind w:firstLine="709"/>
        <w:jc w:val="both"/>
        <w:rPr>
          <w:color w:val="auto"/>
        </w:rPr>
      </w:pPr>
      <w:r w:rsidRPr="005F62FA">
        <w:rPr>
          <w:b/>
          <w:bCs/>
          <w:color w:val="auto"/>
        </w:rPr>
        <w:t xml:space="preserve">Максимальная оценка - </w:t>
      </w:r>
      <w:r w:rsidRPr="0089576A">
        <w:rPr>
          <w:b/>
          <w:bCs/>
          <w:color w:val="auto"/>
        </w:rPr>
        <w:t>__________</w:t>
      </w:r>
      <w:r w:rsidR="0089576A" w:rsidRPr="0089576A">
        <w:rPr>
          <w:b/>
          <w:bCs/>
          <w:color w:val="auto"/>
        </w:rPr>
        <w:t>50</w:t>
      </w:r>
      <w:r w:rsidRPr="0089576A">
        <w:rPr>
          <w:b/>
          <w:bCs/>
          <w:color w:val="auto"/>
        </w:rPr>
        <w:t>_____</w:t>
      </w:r>
      <w:r w:rsidRPr="005F62FA">
        <w:rPr>
          <w:b/>
          <w:bCs/>
          <w:color w:val="auto"/>
        </w:rPr>
        <w:t xml:space="preserve"> баллов. </w:t>
      </w:r>
    </w:p>
    <w:p w:rsidR="009E4620" w:rsidRDefault="005F62FA" w:rsidP="008343C1">
      <w:pPr>
        <w:rPr>
          <w:b/>
        </w:rPr>
      </w:pPr>
      <w:r w:rsidRPr="005F62FA">
        <w:rPr>
          <w:b/>
        </w:rPr>
        <w:t xml:space="preserve">Время на выполнение </w:t>
      </w:r>
      <w:r w:rsidR="0089576A" w:rsidRPr="005F62FA">
        <w:rPr>
          <w:b/>
        </w:rPr>
        <w:t>заданий -</w:t>
      </w:r>
      <w:r w:rsidRPr="005F62FA">
        <w:rPr>
          <w:b/>
        </w:rPr>
        <w:t xml:space="preserve"> _______</w:t>
      </w:r>
      <w:r w:rsidR="0089576A">
        <w:rPr>
          <w:b/>
        </w:rPr>
        <w:t>1</w:t>
      </w:r>
      <w:r w:rsidR="006C1F7D">
        <w:rPr>
          <w:b/>
        </w:rPr>
        <w:t xml:space="preserve"> час.</w:t>
      </w:r>
      <w:r w:rsidR="009E4620">
        <w:rPr>
          <w:b/>
        </w:rPr>
        <w:t xml:space="preserve"> 40 мин.</w:t>
      </w:r>
      <w:r w:rsidR="008343C1">
        <w:rPr>
          <w:b/>
        </w:rPr>
        <w:t xml:space="preserve">         </w:t>
      </w:r>
    </w:p>
    <w:p w:rsidR="005F62FA" w:rsidRPr="00903104" w:rsidRDefault="005F62FA" w:rsidP="009E4620">
      <w:pPr>
        <w:jc w:val="center"/>
        <w:rPr>
          <w:b/>
          <w:lang w:val="en-US"/>
        </w:rPr>
      </w:pPr>
      <w:r w:rsidRPr="007201F1">
        <w:rPr>
          <w:b/>
          <w:bCs/>
          <w:i/>
          <w:iCs/>
          <w:sz w:val="32"/>
          <w:szCs w:val="32"/>
        </w:rPr>
        <w:t>Желаем</w:t>
      </w:r>
      <w:r w:rsidRPr="00903104">
        <w:rPr>
          <w:b/>
          <w:bCs/>
          <w:i/>
          <w:iCs/>
          <w:sz w:val="32"/>
          <w:szCs w:val="32"/>
          <w:lang w:val="en-US"/>
        </w:rPr>
        <w:t xml:space="preserve"> </w:t>
      </w:r>
      <w:r w:rsidRPr="007201F1">
        <w:rPr>
          <w:b/>
          <w:bCs/>
          <w:i/>
          <w:iCs/>
          <w:sz w:val="32"/>
          <w:szCs w:val="32"/>
        </w:rPr>
        <w:t>вам</w:t>
      </w:r>
      <w:r w:rsidRPr="00903104">
        <w:rPr>
          <w:b/>
          <w:bCs/>
          <w:i/>
          <w:iCs/>
          <w:sz w:val="32"/>
          <w:szCs w:val="32"/>
          <w:lang w:val="en-US"/>
        </w:rPr>
        <w:t xml:space="preserve"> </w:t>
      </w:r>
      <w:r w:rsidRPr="007201F1">
        <w:rPr>
          <w:b/>
          <w:bCs/>
          <w:i/>
          <w:iCs/>
          <w:sz w:val="32"/>
          <w:szCs w:val="32"/>
        </w:rPr>
        <w:t>успеха</w:t>
      </w:r>
      <w:r w:rsidRPr="00903104">
        <w:rPr>
          <w:b/>
          <w:bCs/>
          <w:i/>
          <w:iCs/>
          <w:sz w:val="32"/>
          <w:szCs w:val="32"/>
          <w:lang w:val="en-US"/>
        </w:rPr>
        <w:t>!</w:t>
      </w:r>
    </w:p>
    <w:p w:rsidR="008343C1" w:rsidRDefault="008343C1" w:rsidP="008343C1">
      <w:pPr>
        <w:spacing w:line="276" w:lineRule="auto"/>
        <w:jc w:val="center"/>
        <w:rPr>
          <w:b/>
          <w:lang w:val="en-US"/>
        </w:rPr>
      </w:pPr>
      <w:r w:rsidRPr="00DA3602">
        <w:rPr>
          <w:b/>
          <w:lang w:val="en-US"/>
        </w:rPr>
        <w:lastRenderedPageBreak/>
        <w:t>PART</w:t>
      </w:r>
      <w:r w:rsidRPr="008343C1">
        <w:rPr>
          <w:b/>
          <w:lang w:val="en-US"/>
        </w:rPr>
        <w:t xml:space="preserve"> 1   </w:t>
      </w:r>
      <w:r w:rsidRPr="00DA3602">
        <w:rPr>
          <w:b/>
          <w:lang w:val="en-US"/>
        </w:rPr>
        <w:t>READING</w:t>
      </w:r>
    </w:p>
    <w:p w:rsidR="008343C1" w:rsidRPr="008343C1" w:rsidRDefault="008343C1" w:rsidP="008343C1">
      <w:pPr>
        <w:spacing w:line="276" w:lineRule="auto"/>
        <w:jc w:val="center"/>
        <w:rPr>
          <w:b/>
          <w:lang w:val="en-US"/>
        </w:rPr>
      </w:pPr>
    </w:p>
    <w:p w:rsidR="008343C1" w:rsidRDefault="008343C1" w:rsidP="008343C1">
      <w:pPr>
        <w:spacing w:line="276" w:lineRule="auto"/>
        <w:jc w:val="center"/>
        <w:rPr>
          <w:b/>
          <w:lang w:val="en-US"/>
        </w:rPr>
      </w:pPr>
      <w:r w:rsidRPr="00DA3602">
        <w:rPr>
          <w:b/>
          <w:lang w:val="en-US"/>
        </w:rPr>
        <w:t>Time</w:t>
      </w:r>
      <w:r w:rsidR="009E4620">
        <w:rPr>
          <w:b/>
          <w:lang w:val="en-US"/>
        </w:rPr>
        <w:t xml:space="preserve">: </w:t>
      </w:r>
      <w:r w:rsidR="009E4620" w:rsidRPr="007834B2">
        <w:rPr>
          <w:b/>
          <w:lang w:val="en-US"/>
        </w:rPr>
        <w:t>4</w:t>
      </w:r>
      <w:r w:rsidRPr="008343C1">
        <w:rPr>
          <w:b/>
          <w:lang w:val="en-US"/>
        </w:rPr>
        <w:t xml:space="preserve">0 </w:t>
      </w:r>
      <w:r w:rsidRPr="00DA3602">
        <w:rPr>
          <w:b/>
          <w:lang w:val="en-US"/>
        </w:rPr>
        <w:t>minutes</w:t>
      </w:r>
    </w:p>
    <w:p w:rsidR="008343C1" w:rsidRPr="008343C1" w:rsidRDefault="008343C1" w:rsidP="008343C1">
      <w:pPr>
        <w:spacing w:line="276" w:lineRule="auto"/>
        <w:jc w:val="center"/>
        <w:rPr>
          <w:b/>
          <w:lang w:val="en-US"/>
        </w:rPr>
      </w:pPr>
    </w:p>
    <w:p w:rsidR="008343C1" w:rsidRDefault="008343C1" w:rsidP="008343C1">
      <w:pPr>
        <w:spacing w:line="276" w:lineRule="auto"/>
        <w:rPr>
          <w:b/>
          <w:lang w:val="en-US"/>
        </w:rPr>
      </w:pPr>
      <w:r w:rsidRPr="00DA3602">
        <w:rPr>
          <w:b/>
          <w:lang w:val="en-US"/>
        </w:rPr>
        <w:t>Task 1</w:t>
      </w:r>
    </w:p>
    <w:p w:rsidR="008343C1" w:rsidRPr="00DA3602" w:rsidRDefault="008343C1" w:rsidP="008343C1">
      <w:pPr>
        <w:spacing w:line="276" w:lineRule="auto"/>
        <w:rPr>
          <w:b/>
          <w:lang w:val="en-US"/>
        </w:rPr>
      </w:pPr>
    </w:p>
    <w:p w:rsidR="008343C1" w:rsidRPr="00DA3602" w:rsidRDefault="008343C1" w:rsidP="008343C1">
      <w:pPr>
        <w:spacing w:line="276" w:lineRule="auto"/>
        <w:rPr>
          <w:lang w:val="en-US"/>
        </w:rPr>
      </w:pPr>
      <w:r w:rsidRPr="00DA3602">
        <w:rPr>
          <w:lang w:val="en-US"/>
        </w:rPr>
        <w:t xml:space="preserve">The people below all want to hire bikes for short trips. </w:t>
      </w:r>
    </w:p>
    <w:p w:rsidR="008343C1" w:rsidRPr="00DA3602" w:rsidRDefault="008343C1" w:rsidP="008343C1">
      <w:pPr>
        <w:spacing w:line="276" w:lineRule="auto"/>
        <w:rPr>
          <w:lang w:val="en-US"/>
        </w:rPr>
      </w:pPr>
      <w:r w:rsidRPr="00DA3602">
        <w:rPr>
          <w:lang w:val="en-US"/>
        </w:rPr>
        <w:t>Read the description of eight cycle trips in a tourist information brochure.</w:t>
      </w:r>
    </w:p>
    <w:p w:rsidR="008343C1" w:rsidRPr="00DA3602" w:rsidRDefault="008343C1" w:rsidP="008343C1">
      <w:pPr>
        <w:spacing w:line="276" w:lineRule="auto"/>
        <w:rPr>
          <w:lang w:val="en-US"/>
        </w:rPr>
      </w:pPr>
      <w:r w:rsidRPr="00DA3602">
        <w:rPr>
          <w:lang w:val="en-US"/>
        </w:rPr>
        <w:t>Decide which trip would be the most suitable for the following people.</w:t>
      </w:r>
    </w:p>
    <w:p w:rsidR="008343C1" w:rsidRPr="00DA3602" w:rsidRDefault="008343C1" w:rsidP="008343C1">
      <w:pPr>
        <w:spacing w:line="276" w:lineRule="auto"/>
        <w:rPr>
          <w:lang w:val="en-US"/>
        </w:rPr>
      </w:pPr>
      <w:r w:rsidRPr="00DA3602">
        <w:rPr>
          <w:lang w:val="en-US"/>
        </w:rPr>
        <w:t>For questions</w:t>
      </w:r>
      <w:r w:rsidRPr="00DA3602">
        <w:rPr>
          <w:b/>
          <w:lang w:val="en-US"/>
        </w:rPr>
        <w:t xml:space="preserve"> 1</w:t>
      </w:r>
      <w:r w:rsidRPr="00DA3602">
        <w:rPr>
          <w:lang w:val="en-US"/>
        </w:rPr>
        <w:t>-</w:t>
      </w:r>
      <w:r w:rsidRPr="00DA3602">
        <w:rPr>
          <w:b/>
          <w:lang w:val="en-US"/>
        </w:rPr>
        <w:t>5</w:t>
      </w:r>
      <w:r w:rsidRPr="00DA3602">
        <w:rPr>
          <w:lang w:val="en-US"/>
        </w:rPr>
        <w:t>, mark the correct letter (</w:t>
      </w:r>
      <w:r w:rsidRPr="00DA3602">
        <w:rPr>
          <w:b/>
          <w:lang w:val="en-US"/>
        </w:rPr>
        <w:t>A</w:t>
      </w:r>
      <w:r w:rsidRPr="00DA3602">
        <w:rPr>
          <w:lang w:val="en-US"/>
        </w:rPr>
        <w:t>,</w:t>
      </w:r>
      <w:r w:rsidRPr="00DA3602">
        <w:rPr>
          <w:b/>
          <w:lang w:val="en-US"/>
        </w:rPr>
        <w:t xml:space="preserve"> B</w:t>
      </w:r>
      <w:r w:rsidRPr="00DA3602">
        <w:rPr>
          <w:lang w:val="en-US"/>
        </w:rPr>
        <w:t>,</w:t>
      </w:r>
      <w:r w:rsidRPr="00DA3602">
        <w:rPr>
          <w:b/>
          <w:lang w:val="en-US"/>
        </w:rPr>
        <w:t xml:space="preserve"> C </w:t>
      </w:r>
      <w:r w:rsidRPr="00DA3602">
        <w:rPr>
          <w:lang w:val="en-US"/>
        </w:rPr>
        <w:t>or</w:t>
      </w:r>
      <w:r w:rsidRPr="00DA3602">
        <w:rPr>
          <w:b/>
          <w:lang w:val="en-US"/>
        </w:rPr>
        <w:t xml:space="preserve"> D</w:t>
      </w:r>
      <w:r w:rsidRPr="00DA3602">
        <w:rPr>
          <w:lang w:val="en-US"/>
        </w:rPr>
        <w:t>).</w:t>
      </w:r>
    </w:p>
    <w:p w:rsidR="008343C1" w:rsidRPr="00DA3602" w:rsidRDefault="008343C1" w:rsidP="008343C1">
      <w:pPr>
        <w:spacing w:line="276" w:lineRule="auto"/>
        <w:rPr>
          <w:lang w:val="en-US"/>
        </w:rPr>
      </w:pPr>
    </w:p>
    <w:p w:rsidR="008343C1" w:rsidRDefault="008343C1" w:rsidP="008343C1">
      <w:pPr>
        <w:pStyle w:val="aa"/>
        <w:numPr>
          <w:ilvl w:val="0"/>
          <w:numId w:val="13"/>
        </w:numPr>
        <w:spacing w:line="276" w:lineRule="auto"/>
        <w:ind w:left="714" w:hanging="357"/>
        <w:rPr>
          <w:lang w:val="en-US"/>
        </w:rPr>
      </w:pPr>
      <w:r w:rsidRPr="00DA3602">
        <w:rPr>
          <w:b/>
          <w:lang w:val="en-US"/>
        </w:rPr>
        <w:t>David</w:t>
      </w:r>
      <w:r w:rsidRPr="00DA3602">
        <w:rPr>
          <w:lang w:val="en-US"/>
        </w:rPr>
        <w:t xml:space="preserve"> is an experienced cyclist. He has a couple of days to spend on his hobby of bird-watching. He has a small tent and wants to get away from the crowds.</w:t>
      </w:r>
    </w:p>
    <w:p w:rsidR="008343C1" w:rsidRDefault="008343C1" w:rsidP="008343C1">
      <w:pPr>
        <w:pStyle w:val="aa"/>
        <w:spacing w:line="276" w:lineRule="auto"/>
        <w:ind w:left="714"/>
        <w:rPr>
          <w:lang w:val="en-US"/>
        </w:rPr>
      </w:pPr>
    </w:p>
    <w:p w:rsidR="008343C1" w:rsidRDefault="008343C1" w:rsidP="008343C1">
      <w:pPr>
        <w:pStyle w:val="aa"/>
        <w:numPr>
          <w:ilvl w:val="0"/>
          <w:numId w:val="13"/>
        </w:numPr>
        <w:spacing w:line="276" w:lineRule="auto"/>
        <w:rPr>
          <w:lang w:val="en-US"/>
        </w:rPr>
      </w:pPr>
      <w:r w:rsidRPr="00DA3602">
        <w:rPr>
          <w:b/>
          <w:lang w:val="en-US"/>
        </w:rPr>
        <w:t xml:space="preserve">Ian and his daughters Kim and Kylie </w:t>
      </w:r>
      <w:r w:rsidRPr="00DA3602">
        <w:rPr>
          <w:lang w:val="en-US"/>
        </w:rPr>
        <w:t xml:space="preserve">would like an easy bike ride </w:t>
      </w:r>
      <w:r>
        <w:rPr>
          <w:lang w:val="en-US"/>
        </w:rPr>
        <w:t>with time to play on the beach and have a swim in the sea. They have a picnic with them.</w:t>
      </w:r>
    </w:p>
    <w:p w:rsidR="008343C1" w:rsidRDefault="008343C1" w:rsidP="008343C1">
      <w:pPr>
        <w:pStyle w:val="aa"/>
        <w:spacing w:line="276" w:lineRule="auto"/>
        <w:rPr>
          <w:lang w:val="en-US"/>
        </w:rPr>
      </w:pPr>
    </w:p>
    <w:p w:rsidR="008343C1" w:rsidRDefault="008343C1" w:rsidP="008343C1">
      <w:pPr>
        <w:pStyle w:val="aa"/>
        <w:numPr>
          <w:ilvl w:val="0"/>
          <w:numId w:val="13"/>
        </w:numPr>
        <w:spacing w:line="276" w:lineRule="auto"/>
        <w:rPr>
          <w:lang w:val="en-US"/>
        </w:rPr>
      </w:pPr>
      <w:r>
        <w:rPr>
          <w:b/>
          <w:lang w:val="en-US"/>
        </w:rPr>
        <w:t xml:space="preserve">Nadine and Lee </w:t>
      </w:r>
      <w:r>
        <w:rPr>
          <w:lang w:val="en-US"/>
        </w:rPr>
        <w:t>are interested in old buildings. They don’t mind a few hills, but don’t want to go to the mountains. They’d like to go to a restaurant for lunch.</w:t>
      </w:r>
    </w:p>
    <w:p w:rsidR="008343C1" w:rsidRDefault="008343C1" w:rsidP="008343C1">
      <w:pPr>
        <w:pStyle w:val="aa"/>
        <w:spacing w:line="276" w:lineRule="auto"/>
        <w:rPr>
          <w:lang w:val="en-US"/>
        </w:rPr>
      </w:pPr>
    </w:p>
    <w:p w:rsidR="008343C1" w:rsidRDefault="008343C1" w:rsidP="008343C1">
      <w:pPr>
        <w:pStyle w:val="aa"/>
        <w:numPr>
          <w:ilvl w:val="0"/>
          <w:numId w:val="13"/>
        </w:numPr>
        <w:spacing w:line="276" w:lineRule="auto"/>
        <w:rPr>
          <w:lang w:val="en-US"/>
        </w:rPr>
      </w:pPr>
      <w:r w:rsidRPr="002536E4">
        <w:rPr>
          <w:b/>
          <w:lang w:val="en-US"/>
        </w:rPr>
        <w:t>Elizabeth</w:t>
      </w:r>
      <w:r>
        <w:rPr>
          <w:lang w:val="en-US"/>
        </w:rPr>
        <w:t xml:space="preserve"> enjoys cycling to keep fit, but she must be at home in the evening. She enjoys drawing and taking photographs of unusual natural scenery.</w:t>
      </w:r>
    </w:p>
    <w:p w:rsidR="008343C1" w:rsidRDefault="008343C1" w:rsidP="008343C1">
      <w:pPr>
        <w:pStyle w:val="aa"/>
        <w:spacing w:line="276" w:lineRule="auto"/>
        <w:rPr>
          <w:lang w:val="en-US"/>
        </w:rPr>
      </w:pPr>
    </w:p>
    <w:p w:rsidR="008343C1" w:rsidRDefault="008343C1" w:rsidP="008343C1">
      <w:pPr>
        <w:pStyle w:val="aa"/>
        <w:numPr>
          <w:ilvl w:val="0"/>
          <w:numId w:val="13"/>
        </w:numPr>
        <w:spacing w:line="276" w:lineRule="auto"/>
        <w:rPr>
          <w:lang w:val="en-US"/>
        </w:rPr>
      </w:pPr>
      <w:r>
        <w:rPr>
          <w:b/>
          <w:lang w:val="en-US"/>
        </w:rPr>
        <w:t xml:space="preserve">Zoe and Bea </w:t>
      </w:r>
      <w:r w:rsidRPr="002536E4">
        <w:rPr>
          <w:lang w:val="en-US"/>
        </w:rPr>
        <w:t>don’t want</w:t>
      </w:r>
      <w:r>
        <w:rPr>
          <w:b/>
          <w:lang w:val="en-US"/>
        </w:rPr>
        <w:t xml:space="preserve"> </w:t>
      </w:r>
      <w:r w:rsidRPr="002536E4">
        <w:rPr>
          <w:lang w:val="en-US"/>
        </w:rPr>
        <w:t xml:space="preserve">to cycle </w:t>
      </w:r>
      <w:r>
        <w:rPr>
          <w:lang w:val="en-US"/>
        </w:rPr>
        <w:t>very far and they can’t stand early in the morning. They’re interested in art and would like to have lunch somewhere near the sea.</w:t>
      </w:r>
    </w:p>
    <w:p w:rsidR="008343C1" w:rsidRDefault="008343C1" w:rsidP="008343C1">
      <w:pPr>
        <w:pStyle w:val="aa"/>
        <w:spacing w:line="276" w:lineRule="auto"/>
        <w:rPr>
          <w:lang w:val="en-US"/>
        </w:rPr>
      </w:pPr>
    </w:p>
    <w:p w:rsidR="008343C1" w:rsidRDefault="008343C1" w:rsidP="008343C1">
      <w:pPr>
        <w:pStyle w:val="aa"/>
        <w:spacing w:line="276" w:lineRule="auto"/>
        <w:rPr>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4246"/>
        <w:gridCol w:w="431"/>
        <w:gridCol w:w="4242"/>
      </w:tblGrid>
      <w:tr w:rsidR="008343C1" w:rsidRPr="007834B2" w:rsidTr="00B43138">
        <w:tc>
          <w:tcPr>
            <w:tcW w:w="9345" w:type="dxa"/>
            <w:gridSpan w:val="4"/>
          </w:tcPr>
          <w:p w:rsidR="008343C1" w:rsidRPr="006C76E1" w:rsidRDefault="008343C1" w:rsidP="00B43138">
            <w:pPr>
              <w:spacing w:line="360" w:lineRule="auto"/>
              <w:contextualSpacing/>
              <w:jc w:val="center"/>
              <w:rPr>
                <w:b/>
                <w:sz w:val="28"/>
                <w:szCs w:val="28"/>
                <w:lang w:val="en-US"/>
              </w:rPr>
            </w:pPr>
            <w:r w:rsidRPr="006C76E1">
              <w:rPr>
                <w:b/>
                <w:sz w:val="28"/>
                <w:szCs w:val="28"/>
                <w:lang w:val="en-US"/>
              </w:rPr>
              <w:t>RECOMMENDED CYCLE RIDES FROM AILSEA</w:t>
            </w:r>
          </w:p>
        </w:tc>
      </w:tr>
      <w:tr w:rsidR="008343C1" w:rsidRPr="007834B2" w:rsidTr="00B43138">
        <w:tc>
          <w:tcPr>
            <w:tcW w:w="426" w:type="dxa"/>
          </w:tcPr>
          <w:p w:rsidR="008343C1" w:rsidRPr="008343C1" w:rsidRDefault="008343C1" w:rsidP="00B43138">
            <w:pPr>
              <w:spacing w:line="360" w:lineRule="auto"/>
              <w:contextualSpacing/>
              <w:rPr>
                <w:b/>
                <w:sz w:val="24"/>
                <w:szCs w:val="24"/>
                <w:lang w:val="en-US"/>
              </w:rPr>
            </w:pPr>
            <w:r w:rsidRPr="008343C1">
              <w:rPr>
                <w:b/>
                <w:sz w:val="24"/>
                <w:szCs w:val="24"/>
                <w:lang w:val="en-US"/>
              </w:rPr>
              <w:t>A</w:t>
            </w:r>
          </w:p>
        </w:tc>
        <w:tc>
          <w:tcPr>
            <w:tcW w:w="4246" w:type="dxa"/>
          </w:tcPr>
          <w:p w:rsidR="008343C1" w:rsidRPr="008343C1" w:rsidRDefault="008343C1" w:rsidP="00B43138">
            <w:pPr>
              <w:spacing w:line="276" w:lineRule="auto"/>
              <w:contextualSpacing/>
              <w:rPr>
                <w:rFonts w:ascii="Bookman Old Style" w:hAnsi="Bookman Old Style"/>
                <w:sz w:val="24"/>
                <w:szCs w:val="24"/>
                <w:lang w:val="en-US"/>
              </w:rPr>
            </w:pPr>
            <w:proofErr w:type="spellStart"/>
            <w:r w:rsidRPr="008343C1">
              <w:rPr>
                <w:rFonts w:ascii="Bookman Old Style" w:hAnsi="Bookman Old Style"/>
                <w:sz w:val="24"/>
                <w:szCs w:val="24"/>
                <w:lang w:val="en-US"/>
              </w:rPr>
              <w:t>Seaview</w:t>
            </w:r>
            <w:proofErr w:type="spellEnd"/>
            <w:r w:rsidRPr="008343C1">
              <w:rPr>
                <w:rFonts w:ascii="Bookman Old Style" w:hAnsi="Bookman Old Style"/>
                <w:sz w:val="24"/>
                <w:szCs w:val="24"/>
                <w:lang w:val="en-US"/>
              </w:rPr>
              <w:t xml:space="preserve"> Gallery (less than an hour’s ride along a coast road) shows paintings and photographs by local artists in attractive rooms on the cliffs. Open 2pm-5pm. There’s a teashop next door which serves delicious lunches and teas. </w:t>
            </w:r>
          </w:p>
        </w:tc>
        <w:tc>
          <w:tcPr>
            <w:tcW w:w="431" w:type="dxa"/>
          </w:tcPr>
          <w:p w:rsidR="008343C1" w:rsidRPr="008343C1" w:rsidRDefault="008343C1" w:rsidP="00B43138">
            <w:pPr>
              <w:spacing w:line="276" w:lineRule="auto"/>
              <w:contextualSpacing/>
              <w:rPr>
                <w:b/>
                <w:sz w:val="24"/>
                <w:szCs w:val="24"/>
                <w:lang w:val="en-US"/>
              </w:rPr>
            </w:pPr>
            <w:r w:rsidRPr="008343C1">
              <w:rPr>
                <w:b/>
                <w:sz w:val="24"/>
                <w:szCs w:val="24"/>
                <w:lang w:val="en-US"/>
              </w:rPr>
              <w:t>B</w:t>
            </w:r>
          </w:p>
        </w:tc>
        <w:tc>
          <w:tcPr>
            <w:tcW w:w="4242" w:type="dxa"/>
          </w:tcPr>
          <w:p w:rsidR="008343C1" w:rsidRDefault="008343C1" w:rsidP="00B43138">
            <w:pPr>
              <w:spacing w:line="276" w:lineRule="auto"/>
              <w:contextualSpacing/>
              <w:rPr>
                <w:sz w:val="24"/>
                <w:szCs w:val="24"/>
                <w:lang w:val="en-US"/>
              </w:rPr>
            </w:pPr>
            <w:r w:rsidRPr="008343C1">
              <w:rPr>
                <w:sz w:val="24"/>
                <w:szCs w:val="24"/>
                <w:lang w:val="en-US"/>
              </w:rPr>
              <w:t xml:space="preserve">An excellent destination for families in </w:t>
            </w:r>
            <w:proofErr w:type="spellStart"/>
            <w:r w:rsidRPr="008343C1">
              <w:rPr>
                <w:sz w:val="24"/>
                <w:szCs w:val="24"/>
                <w:lang w:val="en-US"/>
              </w:rPr>
              <w:t>Ailsham</w:t>
            </w:r>
            <w:proofErr w:type="spellEnd"/>
            <w:r w:rsidRPr="008343C1">
              <w:rPr>
                <w:sz w:val="24"/>
                <w:szCs w:val="24"/>
                <w:lang w:val="en-US"/>
              </w:rPr>
              <w:t xml:space="preserve">, where there is a campsite. The route includes only one tiny hill and the views of woods and farmland are lovely. Stop for a picnic under the trees. When you arrive, enjoy a swim in the river, </w:t>
            </w:r>
            <w:proofErr w:type="gramStart"/>
            <w:r w:rsidRPr="008343C1">
              <w:rPr>
                <w:sz w:val="24"/>
                <w:szCs w:val="24"/>
                <w:lang w:val="en-US"/>
              </w:rPr>
              <w:t>then</w:t>
            </w:r>
            <w:proofErr w:type="gramEnd"/>
            <w:r w:rsidRPr="008343C1">
              <w:rPr>
                <w:sz w:val="24"/>
                <w:szCs w:val="24"/>
                <w:lang w:val="en-US"/>
              </w:rPr>
              <w:t xml:space="preserve"> spend a night in one of the tents provided.</w:t>
            </w:r>
          </w:p>
          <w:p w:rsidR="008343C1" w:rsidRPr="008343C1" w:rsidRDefault="008343C1" w:rsidP="00B43138">
            <w:pPr>
              <w:spacing w:line="276" w:lineRule="auto"/>
              <w:contextualSpacing/>
              <w:rPr>
                <w:sz w:val="24"/>
                <w:szCs w:val="24"/>
                <w:lang w:val="en-US"/>
              </w:rPr>
            </w:pPr>
          </w:p>
        </w:tc>
      </w:tr>
      <w:tr w:rsidR="008343C1" w:rsidRPr="007834B2" w:rsidTr="00B43138">
        <w:tc>
          <w:tcPr>
            <w:tcW w:w="426" w:type="dxa"/>
          </w:tcPr>
          <w:p w:rsidR="008343C1" w:rsidRPr="008343C1" w:rsidRDefault="008343C1" w:rsidP="00B43138">
            <w:pPr>
              <w:spacing w:line="360" w:lineRule="auto"/>
              <w:contextualSpacing/>
              <w:rPr>
                <w:b/>
                <w:sz w:val="24"/>
                <w:szCs w:val="24"/>
                <w:lang w:val="en-US"/>
              </w:rPr>
            </w:pPr>
            <w:r w:rsidRPr="008343C1">
              <w:rPr>
                <w:b/>
                <w:sz w:val="24"/>
                <w:szCs w:val="24"/>
                <w:lang w:val="en-US"/>
              </w:rPr>
              <w:t>C</w:t>
            </w:r>
          </w:p>
        </w:tc>
        <w:tc>
          <w:tcPr>
            <w:tcW w:w="4246" w:type="dxa"/>
          </w:tcPr>
          <w:p w:rsidR="008343C1" w:rsidRPr="008343C1" w:rsidRDefault="008343C1" w:rsidP="00B43138">
            <w:pPr>
              <w:spacing w:line="300" w:lineRule="auto"/>
              <w:contextualSpacing/>
              <w:rPr>
                <w:rFonts w:ascii="Arial Narrow" w:hAnsi="Arial Narrow"/>
                <w:sz w:val="24"/>
                <w:szCs w:val="24"/>
                <w:lang w:val="en-US"/>
              </w:rPr>
            </w:pPr>
            <w:r w:rsidRPr="008343C1">
              <w:rPr>
                <w:rFonts w:ascii="Arial Narrow" w:hAnsi="Arial Narrow"/>
                <w:sz w:val="24"/>
                <w:szCs w:val="24"/>
                <w:lang w:val="en-US"/>
              </w:rPr>
              <w:t xml:space="preserve">Picnic at </w:t>
            </w:r>
            <w:proofErr w:type="spellStart"/>
            <w:r w:rsidRPr="008343C1">
              <w:rPr>
                <w:rFonts w:ascii="Arial Narrow" w:hAnsi="Arial Narrow"/>
                <w:sz w:val="24"/>
                <w:szCs w:val="24"/>
                <w:lang w:val="en-US"/>
              </w:rPr>
              <w:t>Ailmouth</w:t>
            </w:r>
            <w:proofErr w:type="spellEnd"/>
            <w:r w:rsidRPr="008343C1">
              <w:rPr>
                <w:rFonts w:ascii="Arial Narrow" w:hAnsi="Arial Narrow"/>
                <w:sz w:val="24"/>
                <w:szCs w:val="24"/>
                <w:lang w:val="en-US"/>
              </w:rPr>
              <w:t xml:space="preserve"> Castle after a two-hour cycle ride along the coast. For five hundred years it has stood on the cliffs, looking down on the dangerous black rocks and waves far below. Now it’s a beautiful old ruin. Remember your camera, because you’ll want to photograph it at sunset.  </w:t>
            </w:r>
          </w:p>
        </w:tc>
        <w:tc>
          <w:tcPr>
            <w:tcW w:w="431" w:type="dxa"/>
          </w:tcPr>
          <w:p w:rsidR="008343C1" w:rsidRPr="008343C1" w:rsidRDefault="008343C1" w:rsidP="00B43138">
            <w:pPr>
              <w:spacing w:line="276" w:lineRule="auto"/>
              <w:contextualSpacing/>
              <w:rPr>
                <w:b/>
                <w:sz w:val="24"/>
                <w:szCs w:val="24"/>
                <w:lang w:val="en-US"/>
              </w:rPr>
            </w:pPr>
            <w:r w:rsidRPr="008343C1">
              <w:rPr>
                <w:b/>
                <w:sz w:val="24"/>
                <w:szCs w:val="24"/>
                <w:lang w:val="en-US"/>
              </w:rPr>
              <w:t>D</w:t>
            </w:r>
          </w:p>
        </w:tc>
        <w:tc>
          <w:tcPr>
            <w:tcW w:w="4242" w:type="dxa"/>
          </w:tcPr>
          <w:p w:rsidR="008343C1" w:rsidRDefault="008343C1" w:rsidP="00B43138">
            <w:pPr>
              <w:contextualSpacing/>
              <w:rPr>
                <w:rFonts w:ascii="Book Antiqua" w:hAnsi="Book Antiqua"/>
                <w:sz w:val="24"/>
                <w:szCs w:val="24"/>
                <w:lang w:val="en-US"/>
              </w:rPr>
            </w:pPr>
            <w:r w:rsidRPr="008343C1">
              <w:rPr>
                <w:rFonts w:ascii="Book Antiqua" w:hAnsi="Book Antiqua"/>
                <w:sz w:val="24"/>
                <w:szCs w:val="24"/>
                <w:lang w:val="en-US"/>
              </w:rPr>
              <w:t xml:space="preserve">If you enjoy really brilliant scenery and don’t mind starting early, go to the mountains for the day. You’ll want to bring your camera with you for the amazing rocks, quiet pools and exciting waterfalls. The return journey is all downhill, so you can get back quickly in the afternoon. </w:t>
            </w:r>
          </w:p>
          <w:p w:rsidR="008343C1" w:rsidRPr="008343C1" w:rsidRDefault="008343C1" w:rsidP="00B43138">
            <w:pPr>
              <w:contextualSpacing/>
              <w:rPr>
                <w:rFonts w:ascii="Book Antiqua" w:hAnsi="Book Antiqua"/>
                <w:sz w:val="24"/>
                <w:szCs w:val="24"/>
                <w:lang w:val="en-US"/>
              </w:rPr>
            </w:pPr>
          </w:p>
        </w:tc>
      </w:tr>
      <w:tr w:rsidR="008343C1" w:rsidRPr="007834B2" w:rsidTr="00B43138">
        <w:tc>
          <w:tcPr>
            <w:tcW w:w="426" w:type="dxa"/>
          </w:tcPr>
          <w:p w:rsidR="008343C1" w:rsidRPr="008343C1" w:rsidRDefault="008343C1" w:rsidP="00B43138">
            <w:pPr>
              <w:spacing w:line="360" w:lineRule="auto"/>
              <w:contextualSpacing/>
              <w:rPr>
                <w:b/>
                <w:sz w:val="24"/>
                <w:szCs w:val="24"/>
                <w:lang w:val="en-US"/>
              </w:rPr>
            </w:pPr>
            <w:r w:rsidRPr="008343C1">
              <w:rPr>
                <w:b/>
                <w:sz w:val="24"/>
                <w:szCs w:val="24"/>
                <w:lang w:val="en-US"/>
              </w:rPr>
              <w:lastRenderedPageBreak/>
              <w:t>E</w:t>
            </w:r>
          </w:p>
        </w:tc>
        <w:tc>
          <w:tcPr>
            <w:tcW w:w="4246" w:type="dxa"/>
          </w:tcPr>
          <w:p w:rsidR="008343C1" w:rsidRPr="008343C1" w:rsidRDefault="008343C1" w:rsidP="00B43138">
            <w:pPr>
              <w:spacing w:line="276" w:lineRule="auto"/>
              <w:contextualSpacing/>
              <w:rPr>
                <w:rFonts w:asciiTheme="minorHAnsi" w:eastAsia="Batang" w:hAnsiTheme="minorHAnsi"/>
                <w:sz w:val="24"/>
                <w:szCs w:val="24"/>
                <w:lang w:val="en-US"/>
              </w:rPr>
            </w:pPr>
            <w:r w:rsidRPr="008343C1">
              <w:rPr>
                <w:rFonts w:asciiTheme="minorHAnsi" w:eastAsia="Batang" w:hAnsiTheme="minorHAnsi"/>
                <w:sz w:val="24"/>
                <w:szCs w:val="24"/>
                <w:lang w:val="en-US"/>
              </w:rPr>
              <w:t>This pleasant flat route uses the pretty little lanes which follow the coast to an excellent sandy beach, less than an hour away. There’s plenty of room for ball games and it’s very safe to swim. A pleasant day out for anyone who can ride a bike.</w:t>
            </w:r>
          </w:p>
        </w:tc>
        <w:tc>
          <w:tcPr>
            <w:tcW w:w="431" w:type="dxa"/>
          </w:tcPr>
          <w:p w:rsidR="008343C1" w:rsidRPr="008343C1" w:rsidRDefault="008343C1" w:rsidP="00B43138">
            <w:pPr>
              <w:spacing w:line="276" w:lineRule="auto"/>
              <w:contextualSpacing/>
              <w:rPr>
                <w:b/>
                <w:sz w:val="24"/>
                <w:szCs w:val="24"/>
                <w:lang w:val="en-US"/>
              </w:rPr>
            </w:pPr>
            <w:r w:rsidRPr="008343C1">
              <w:rPr>
                <w:b/>
                <w:sz w:val="24"/>
                <w:szCs w:val="24"/>
                <w:lang w:val="en-US"/>
              </w:rPr>
              <w:t>F</w:t>
            </w:r>
          </w:p>
        </w:tc>
        <w:tc>
          <w:tcPr>
            <w:tcW w:w="4242" w:type="dxa"/>
          </w:tcPr>
          <w:p w:rsidR="008343C1" w:rsidRPr="008343C1" w:rsidRDefault="008343C1" w:rsidP="00B43138">
            <w:pPr>
              <w:spacing w:line="276" w:lineRule="auto"/>
              <w:contextualSpacing/>
              <w:rPr>
                <w:sz w:val="24"/>
                <w:szCs w:val="24"/>
                <w:lang w:val="en-US"/>
              </w:rPr>
            </w:pPr>
            <w:r w:rsidRPr="008343C1">
              <w:rPr>
                <w:sz w:val="24"/>
                <w:szCs w:val="24"/>
                <w:lang w:val="en-US"/>
              </w:rPr>
              <w:t xml:space="preserve">A good day’s bike ride through attractive countryside away from the coast brings you to </w:t>
            </w:r>
            <w:proofErr w:type="spellStart"/>
            <w:r w:rsidRPr="008343C1">
              <w:rPr>
                <w:sz w:val="24"/>
                <w:szCs w:val="24"/>
                <w:lang w:val="en-US"/>
              </w:rPr>
              <w:t>Otterbourne</w:t>
            </w:r>
            <w:proofErr w:type="spellEnd"/>
            <w:r w:rsidRPr="008343C1">
              <w:rPr>
                <w:sz w:val="24"/>
                <w:szCs w:val="24"/>
                <w:lang w:val="en-US"/>
              </w:rPr>
              <w:t xml:space="preserve"> Hall, a historic house open to the public. You can enjoy a surprisingly cheap but delicious lunch in the </w:t>
            </w:r>
            <w:proofErr w:type="spellStart"/>
            <w:r w:rsidRPr="008343C1">
              <w:rPr>
                <w:sz w:val="24"/>
                <w:szCs w:val="24"/>
                <w:lang w:val="en-US"/>
              </w:rPr>
              <w:t>cosy</w:t>
            </w:r>
            <w:proofErr w:type="spellEnd"/>
            <w:r w:rsidRPr="008343C1">
              <w:rPr>
                <w:sz w:val="24"/>
                <w:szCs w:val="24"/>
                <w:lang w:val="en-US"/>
              </w:rPr>
              <w:t xml:space="preserve"> restaurant, and then you’ll be pleased to discover that there are no steep hills on the return route. </w:t>
            </w:r>
          </w:p>
          <w:p w:rsidR="008343C1" w:rsidRPr="008343C1" w:rsidRDefault="008343C1" w:rsidP="00B43138">
            <w:pPr>
              <w:spacing w:line="276" w:lineRule="auto"/>
              <w:contextualSpacing/>
              <w:rPr>
                <w:sz w:val="24"/>
                <w:szCs w:val="24"/>
                <w:lang w:val="en-US"/>
              </w:rPr>
            </w:pPr>
          </w:p>
        </w:tc>
      </w:tr>
      <w:tr w:rsidR="008343C1" w:rsidRPr="007834B2" w:rsidTr="00B43138">
        <w:tc>
          <w:tcPr>
            <w:tcW w:w="426" w:type="dxa"/>
          </w:tcPr>
          <w:p w:rsidR="008343C1" w:rsidRPr="008343C1" w:rsidRDefault="008343C1" w:rsidP="00B43138">
            <w:pPr>
              <w:spacing w:line="360" w:lineRule="auto"/>
              <w:contextualSpacing/>
              <w:rPr>
                <w:b/>
                <w:sz w:val="24"/>
                <w:szCs w:val="24"/>
                <w:lang w:val="en-US"/>
              </w:rPr>
            </w:pPr>
            <w:r w:rsidRPr="008343C1">
              <w:rPr>
                <w:b/>
                <w:sz w:val="24"/>
                <w:szCs w:val="24"/>
                <w:lang w:val="en-US"/>
              </w:rPr>
              <w:t>G</w:t>
            </w:r>
          </w:p>
        </w:tc>
        <w:tc>
          <w:tcPr>
            <w:tcW w:w="4246" w:type="dxa"/>
          </w:tcPr>
          <w:p w:rsidR="008343C1" w:rsidRPr="008343C1" w:rsidRDefault="008343C1" w:rsidP="00B43138">
            <w:pPr>
              <w:spacing w:line="360" w:lineRule="auto"/>
              <w:contextualSpacing/>
              <w:rPr>
                <w:sz w:val="24"/>
                <w:szCs w:val="24"/>
                <w:lang w:val="en-US"/>
              </w:rPr>
            </w:pPr>
            <w:r w:rsidRPr="008343C1">
              <w:rPr>
                <w:sz w:val="24"/>
                <w:szCs w:val="24"/>
                <w:lang w:val="en-US"/>
              </w:rPr>
              <w:t>Perfect for active young cyclists who enjoy being alone in beautiful scenery. Leave in the afternoon to catch the wonderful sunset from high in the mountains. Camping is permitted for up to two nights. See wild birds and animals among the rocks and trees.</w:t>
            </w:r>
          </w:p>
        </w:tc>
        <w:tc>
          <w:tcPr>
            <w:tcW w:w="431" w:type="dxa"/>
          </w:tcPr>
          <w:p w:rsidR="008343C1" w:rsidRPr="008343C1" w:rsidRDefault="008343C1" w:rsidP="00B43138">
            <w:pPr>
              <w:spacing w:line="276" w:lineRule="auto"/>
              <w:contextualSpacing/>
              <w:rPr>
                <w:b/>
                <w:sz w:val="24"/>
                <w:szCs w:val="24"/>
                <w:lang w:val="en-US"/>
              </w:rPr>
            </w:pPr>
            <w:r w:rsidRPr="008343C1">
              <w:rPr>
                <w:b/>
                <w:sz w:val="24"/>
                <w:szCs w:val="24"/>
                <w:lang w:val="en-US"/>
              </w:rPr>
              <w:t>H</w:t>
            </w:r>
          </w:p>
        </w:tc>
        <w:tc>
          <w:tcPr>
            <w:tcW w:w="4242" w:type="dxa"/>
          </w:tcPr>
          <w:p w:rsidR="008343C1" w:rsidRPr="008343C1" w:rsidRDefault="008343C1" w:rsidP="00B43138">
            <w:pPr>
              <w:spacing w:line="276" w:lineRule="auto"/>
              <w:contextualSpacing/>
              <w:rPr>
                <w:rFonts w:asciiTheme="minorHAnsi" w:hAnsiTheme="minorHAnsi"/>
                <w:sz w:val="24"/>
                <w:szCs w:val="24"/>
                <w:lang w:val="en-US"/>
              </w:rPr>
            </w:pPr>
            <w:r w:rsidRPr="008343C1">
              <w:rPr>
                <w:rFonts w:asciiTheme="minorHAnsi" w:hAnsiTheme="minorHAnsi"/>
                <w:sz w:val="24"/>
                <w:szCs w:val="24"/>
                <w:lang w:val="en-US"/>
              </w:rPr>
              <w:t xml:space="preserve">Only half an hour’s ride away at </w:t>
            </w:r>
            <w:proofErr w:type="spellStart"/>
            <w:proofErr w:type="gramStart"/>
            <w:r w:rsidRPr="008343C1">
              <w:rPr>
                <w:rFonts w:asciiTheme="minorHAnsi" w:hAnsiTheme="minorHAnsi"/>
                <w:sz w:val="24"/>
                <w:szCs w:val="24"/>
                <w:lang w:val="en-US"/>
              </w:rPr>
              <w:t>Fendwich</w:t>
            </w:r>
            <w:proofErr w:type="spellEnd"/>
            <w:r w:rsidRPr="008343C1">
              <w:rPr>
                <w:rFonts w:asciiTheme="minorHAnsi" w:hAnsiTheme="minorHAnsi"/>
                <w:sz w:val="24"/>
                <w:szCs w:val="24"/>
                <w:lang w:val="en-US"/>
              </w:rPr>
              <w:t>,</w:t>
            </w:r>
            <w:proofErr w:type="gramEnd"/>
            <w:r w:rsidRPr="008343C1">
              <w:rPr>
                <w:rFonts w:asciiTheme="minorHAnsi" w:hAnsiTheme="minorHAnsi"/>
                <w:sz w:val="24"/>
                <w:szCs w:val="24"/>
                <w:lang w:val="en-US"/>
              </w:rPr>
              <w:t xml:space="preserve"> is a popular new restaurant with amazing views across the beach. Eat a delicious lunch and watch the birds on the cliffs, then look round the souvenir shops before cycling back along the coast. An excellent trip if you don’t have a whole day available.</w:t>
            </w:r>
          </w:p>
        </w:tc>
      </w:tr>
    </w:tbl>
    <w:p w:rsidR="008343C1" w:rsidRPr="008343C1" w:rsidRDefault="008343C1" w:rsidP="008343C1">
      <w:pPr>
        <w:spacing w:line="360" w:lineRule="auto"/>
        <w:contextualSpacing/>
        <w:rPr>
          <w:rFonts w:ascii="Calibri" w:hAnsi="Calibri"/>
          <w:lang w:val="en-US"/>
        </w:rPr>
      </w:pPr>
    </w:p>
    <w:p w:rsidR="008343C1" w:rsidRDefault="008343C1" w:rsidP="008343C1">
      <w:pPr>
        <w:spacing w:line="276" w:lineRule="auto"/>
        <w:rPr>
          <w:b/>
          <w:lang w:val="en-US"/>
        </w:rPr>
      </w:pPr>
      <w:r w:rsidRPr="00815F27">
        <w:rPr>
          <w:lang w:val="en-US"/>
        </w:rPr>
        <w:t xml:space="preserve"> </w:t>
      </w:r>
      <w:r w:rsidRPr="00815F27">
        <w:rPr>
          <w:b/>
          <w:lang w:val="en-US"/>
        </w:rPr>
        <w:t>Task 2</w:t>
      </w:r>
    </w:p>
    <w:p w:rsidR="008343C1" w:rsidRPr="00815F27" w:rsidRDefault="008343C1" w:rsidP="008343C1">
      <w:pPr>
        <w:spacing w:line="276" w:lineRule="auto"/>
        <w:rPr>
          <w:lang w:val="en-US"/>
        </w:rPr>
      </w:pPr>
    </w:p>
    <w:p w:rsidR="008343C1" w:rsidRPr="00815F27" w:rsidRDefault="008343C1" w:rsidP="008343C1">
      <w:pPr>
        <w:pBdr>
          <w:bar w:val="single" w:sz="4" w:color="auto"/>
        </w:pBdr>
        <w:spacing w:line="276" w:lineRule="auto"/>
        <w:rPr>
          <w:lang w:val="en-US"/>
        </w:rPr>
      </w:pPr>
      <w:r w:rsidRPr="00815F27">
        <w:rPr>
          <w:lang w:val="en-US"/>
        </w:rPr>
        <w:t xml:space="preserve">For questions </w:t>
      </w:r>
      <w:r w:rsidRPr="00815F27">
        <w:rPr>
          <w:b/>
          <w:lang w:val="en-US"/>
        </w:rPr>
        <w:t>6</w:t>
      </w:r>
      <w:r w:rsidRPr="00815F27">
        <w:rPr>
          <w:lang w:val="en-US"/>
        </w:rPr>
        <w:t>-</w:t>
      </w:r>
      <w:r w:rsidRPr="00815F27">
        <w:rPr>
          <w:b/>
          <w:lang w:val="en-US"/>
        </w:rPr>
        <w:t>15</w:t>
      </w:r>
      <w:r w:rsidRPr="00815F27">
        <w:rPr>
          <w:lang w:val="en-US"/>
        </w:rPr>
        <w:t xml:space="preserve">, look at the sentences below about </w:t>
      </w:r>
      <w:r>
        <w:rPr>
          <w:lang w:val="en-US"/>
        </w:rPr>
        <w:t xml:space="preserve">the ancient Chinese art of </w:t>
      </w:r>
      <w:proofErr w:type="spellStart"/>
      <w:r>
        <w:rPr>
          <w:lang w:val="en-US"/>
        </w:rPr>
        <w:t>Feng</w:t>
      </w:r>
      <w:proofErr w:type="spellEnd"/>
      <w:r>
        <w:rPr>
          <w:lang w:val="en-US"/>
        </w:rPr>
        <w:t xml:space="preserve"> </w:t>
      </w:r>
      <w:proofErr w:type="spellStart"/>
      <w:r>
        <w:rPr>
          <w:lang w:val="en-US"/>
        </w:rPr>
        <w:t>Shui</w:t>
      </w:r>
      <w:proofErr w:type="spellEnd"/>
      <w:r w:rsidRPr="00815F27">
        <w:rPr>
          <w:lang w:val="en-US"/>
        </w:rPr>
        <w:t xml:space="preserve">. Read the text to decide if each sentence is correct or incorrect. </w:t>
      </w:r>
    </w:p>
    <w:p w:rsidR="008343C1" w:rsidRPr="00815F27" w:rsidRDefault="008343C1" w:rsidP="008343C1">
      <w:pPr>
        <w:pBdr>
          <w:bar w:val="single" w:sz="4" w:color="auto"/>
        </w:pBdr>
        <w:spacing w:line="276" w:lineRule="auto"/>
        <w:rPr>
          <w:lang w:val="en-US"/>
        </w:rPr>
      </w:pPr>
      <w:r w:rsidRPr="00815F27">
        <w:rPr>
          <w:lang w:val="en-US"/>
        </w:rPr>
        <w:t xml:space="preserve">If it is correct, mark </w:t>
      </w:r>
      <w:r w:rsidRPr="00815F27">
        <w:rPr>
          <w:b/>
          <w:lang w:val="en-US"/>
        </w:rPr>
        <w:t>A</w:t>
      </w:r>
      <w:r w:rsidRPr="00815F27">
        <w:rPr>
          <w:lang w:val="en-US"/>
        </w:rPr>
        <w:t xml:space="preserve"> on your answer sheet.</w:t>
      </w:r>
    </w:p>
    <w:p w:rsidR="008343C1" w:rsidRPr="00815F27" w:rsidRDefault="008343C1" w:rsidP="008343C1">
      <w:pPr>
        <w:pBdr>
          <w:bar w:val="single" w:sz="4" w:color="auto"/>
        </w:pBdr>
        <w:spacing w:line="276" w:lineRule="auto"/>
        <w:rPr>
          <w:lang w:val="en-US"/>
        </w:rPr>
      </w:pPr>
      <w:r w:rsidRPr="00815F27">
        <w:rPr>
          <w:lang w:val="en-US"/>
        </w:rPr>
        <w:t xml:space="preserve">If it is not correct, mark </w:t>
      </w:r>
      <w:r w:rsidRPr="00815F27">
        <w:rPr>
          <w:b/>
          <w:lang w:val="en-US"/>
        </w:rPr>
        <w:t>B</w:t>
      </w:r>
      <w:r w:rsidRPr="00815F27">
        <w:rPr>
          <w:lang w:val="en-US"/>
        </w:rPr>
        <w:t xml:space="preserve"> on your answer sheet.</w:t>
      </w:r>
    </w:p>
    <w:p w:rsidR="008343C1" w:rsidRPr="008343C1" w:rsidRDefault="008343C1" w:rsidP="008343C1">
      <w:pPr>
        <w:pBdr>
          <w:bar w:val="single" w:sz="4" w:color="auto"/>
        </w:pBdr>
        <w:spacing w:line="276" w:lineRule="auto"/>
        <w:rPr>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4"/>
        <w:gridCol w:w="8641"/>
      </w:tblGrid>
      <w:tr w:rsidR="008343C1" w:rsidRPr="007834B2" w:rsidTr="00B43138">
        <w:tc>
          <w:tcPr>
            <w:tcW w:w="704" w:type="dxa"/>
          </w:tcPr>
          <w:p w:rsidR="008343C1" w:rsidRPr="008343C1" w:rsidRDefault="008343C1" w:rsidP="00B43138">
            <w:pPr>
              <w:jc w:val="right"/>
              <w:rPr>
                <w:b/>
                <w:sz w:val="24"/>
                <w:szCs w:val="24"/>
                <w:lang w:val="en-US"/>
              </w:rPr>
            </w:pPr>
            <w:r w:rsidRPr="008343C1">
              <w:rPr>
                <w:b/>
                <w:sz w:val="24"/>
                <w:szCs w:val="24"/>
                <w:lang w:val="en-US"/>
              </w:rPr>
              <w:t>6</w:t>
            </w:r>
          </w:p>
        </w:tc>
        <w:tc>
          <w:tcPr>
            <w:tcW w:w="8641" w:type="dxa"/>
          </w:tcPr>
          <w:p w:rsidR="008343C1" w:rsidRPr="008343C1" w:rsidRDefault="008343C1" w:rsidP="00B43138">
            <w:pPr>
              <w:rPr>
                <w:sz w:val="24"/>
                <w:szCs w:val="24"/>
                <w:lang w:val="en-US"/>
              </w:rPr>
            </w:pPr>
            <w:proofErr w:type="spellStart"/>
            <w:r w:rsidRPr="008343C1">
              <w:rPr>
                <w:sz w:val="24"/>
                <w:szCs w:val="24"/>
                <w:lang w:val="en-US"/>
              </w:rPr>
              <w:t>Feng</w:t>
            </w:r>
            <w:proofErr w:type="spellEnd"/>
            <w:r w:rsidRPr="008343C1">
              <w:rPr>
                <w:sz w:val="24"/>
                <w:szCs w:val="24"/>
                <w:lang w:val="en-US"/>
              </w:rPr>
              <w:t xml:space="preserve"> </w:t>
            </w:r>
            <w:proofErr w:type="spellStart"/>
            <w:r w:rsidRPr="008343C1">
              <w:rPr>
                <w:sz w:val="24"/>
                <w:szCs w:val="24"/>
                <w:lang w:val="en-US"/>
              </w:rPr>
              <w:t>Shui</w:t>
            </w:r>
            <w:proofErr w:type="spellEnd"/>
            <w:r w:rsidRPr="008343C1">
              <w:rPr>
                <w:sz w:val="24"/>
                <w:szCs w:val="24"/>
                <w:lang w:val="en-US"/>
              </w:rPr>
              <w:t xml:space="preserve"> has been </w:t>
            </w:r>
            <w:proofErr w:type="spellStart"/>
            <w:r w:rsidRPr="008343C1">
              <w:rPr>
                <w:sz w:val="24"/>
                <w:szCs w:val="24"/>
                <w:lang w:val="en-US"/>
              </w:rPr>
              <w:t>practised</w:t>
            </w:r>
            <w:proofErr w:type="spellEnd"/>
            <w:r w:rsidRPr="008343C1">
              <w:rPr>
                <w:sz w:val="24"/>
                <w:szCs w:val="24"/>
                <w:lang w:val="en-US"/>
              </w:rPr>
              <w:t xml:space="preserve"> all over the world for 5000 years.</w:t>
            </w:r>
          </w:p>
          <w:p w:rsidR="008343C1" w:rsidRPr="008343C1" w:rsidRDefault="008343C1" w:rsidP="00B43138">
            <w:pPr>
              <w:rPr>
                <w:sz w:val="24"/>
                <w:szCs w:val="24"/>
                <w:lang w:val="en-US"/>
              </w:rPr>
            </w:pPr>
          </w:p>
        </w:tc>
      </w:tr>
      <w:tr w:rsidR="008343C1" w:rsidRPr="007834B2" w:rsidTr="00B43138">
        <w:tc>
          <w:tcPr>
            <w:tcW w:w="704" w:type="dxa"/>
          </w:tcPr>
          <w:p w:rsidR="008343C1" w:rsidRPr="008343C1" w:rsidRDefault="008343C1" w:rsidP="00B43138">
            <w:pPr>
              <w:jc w:val="right"/>
              <w:rPr>
                <w:b/>
                <w:sz w:val="24"/>
                <w:szCs w:val="24"/>
                <w:lang w:val="en-US"/>
              </w:rPr>
            </w:pPr>
            <w:r w:rsidRPr="008343C1">
              <w:rPr>
                <w:b/>
                <w:sz w:val="24"/>
                <w:szCs w:val="24"/>
                <w:lang w:val="en-US"/>
              </w:rPr>
              <w:t>7</w:t>
            </w:r>
          </w:p>
        </w:tc>
        <w:tc>
          <w:tcPr>
            <w:tcW w:w="8641" w:type="dxa"/>
          </w:tcPr>
          <w:p w:rsidR="008343C1" w:rsidRPr="008343C1" w:rsidRDefault="008343C1" w:rsidP="00B43138">
            <w:pPr>
              <w:rPr>
                <w:sz w:val="24"/>
                <w:szCs w:val="24"/>
                <w:lang w:val="en-US"/>
              </w:rPr>
            </w:pPr>
            <w:proofErr w:type="spellStart"/>
            <w:r w:rsidRPr="008343C1">
              <w:rPr>
                <w:sz w:val="24"/>
                <w:szCs w:val="24"/>
                <w:lang w:val="en-US"/>
              </w:rPr>
              <w:t>Feng</w:t>
            </w:r>
            <w:proofErr w:type="spellEnd"/>
            <w:r w:rsidRPr="008343C1">
              <w:rPr>
                <w:sz w:val="24"/>
                <w:szCs w:val="24"/>
                <w:lang w:val="en-US"/>
              </w:rPr>
              <w:t xml:space="preserve"> </w:t>
            </w:r>
            <w:proofErr w:type="spellStart"/>
            <w:r w:rsidRPr="008343C1">
              <w:rPr>
                <w:sz w:val="24"/>
                <w:szCs w:val="24"/>
                <w:lang w:val="en-US"/>
              </w:rPr>
              <w:t>Shui</w:t>
            </w:r>
            <w:proofErr w:type="spellEnd"/>
            <w:r w:rsidRPr="008343C1">
              <w:rPr>
                <w:sz w:val="24"/>
                <w:szCs w:val="24"/>
                <w:lang w:val="en-US"/>
              </w:rPr>
              <w:t xml:space="preserve"> says that family members will get on better with each other if the home is properly furnished.</w:t>
            </w:r>
          </w:p>
          <w:p w:rsidR="008343C1" w:rsidRPr="008343C1" w:rsidRDefault="008343C1" w:rsidP="00B43138">
            <w:pPr>
              <w:rPr>
                <w:sz w:val="24"/>
                <w:szCs w:val="24"/>
                <w:lang w:val="en-US"/>
              </w:rPr>
            </w:pPr>
          </w:p>
        </w:tc>
      </w:tr>
      <w:tr w:rsidR="008343C1" w:rsidRPr="007834B2" w:rsidTr="00B43138">
        <w:tc>
          <w:tcPr>
            <w:tcW w:w="704" w:type="dxa"/>
          </w:tcPr>
          <w:p w:rsidR="008343C1" w:rsidRPr="008343C1" w:rsidRDefault="008343C1" w:rsidP="00B43138">
            <w:pPr>
              <w:jc w:val="right"/>
              <w:rPr>
                <w:b/>
                <w:sz w:val="24"/>
                <w:szCs w:val="24"/>
                <w:lang w:val="en-US"/>
              </w:rPr>
            </w:pPr>
            <w:r w:rsidRPr="008343C1">
              <w:rPr>
                <w:b/>
                <w:sz w:val="24"/>
                <w:szCs w:val="24"/>
                <w:lang w:val="en-US"/>
              </w:rPr>
              <w:t>8</w:t>
            </w:r>
          </w:p>
        </w:tc>
        <w:tc>
          <w:tcPr>
            <w:tcW w:w="8641" w:type="dxa"/>
          </w:tcPr>
          <w:p w:rsidR="008343C1" w:rsidRPr="008343C1" w:rsidRDefault="008343C1" w:rsidP="00B43138">
            <w:pPr>
              <w:rPr>
                <w:sz w:val="24"/>
                <w:szCs w:val="24"/>
                <w:lang w:val="en-US"/>
              </w:rPr>
            </w:pPr>
            <w:r w:rsidRPr="008343C1">
              <w:rPr>
                <w:sz w:val="24"/>
                <w:szCs w:val="24"/>
                <w:lang w:val="en-US"/>
              </w:rPr>
              <w:t>The entrance of the home should be neat and tidy.</w:t>
            </w:r>
          </w:p>
          <w:p w:rsidR="008343C1" w:rsidRPr="008343C1" w:rsidRDefault="008343C1" w:rsidP="00B43138">
            <w:pPr>
              <w:rPr>
                <w:sz w:val="24"/>
                <w:szCs w:val="24"/>
                <w:lang w:val="en-US"/>
              </w:rPr>
            </w:pPr>
          </w:p>
        </w:tc>
      </w:tr>
      <w:tr w:rsidR="008343C1" w:rsidRPr="007834B2" w:rsidTr="00B43138">
        <w:tc>
          <w:tcPr>
            <w:tcW w:w="704" w:type="dxa"/>
          </w:tcPr>
          <w:p w:rsidR="008343C1" w:rsidRPr="008343C1" w:rsidRDefault="008343C1" w:rsidP="00B43138">
            <w:pPr>
              <w:jc w:val="right"/>
              <w:rPr>
                <w:b/>
                <w:sz w:val="24"/>
                <w:szCs w:val="24"/>
                <w:lang w:val="en-US"/>
              </w:rPr>
            </w:pPr>
            <w:r w:rsidRPr="008343C1">
              <w:rPr>
                <w:b/>
                <w:sz w:val="24"/>
                <w:szCs w:val="24"/>
                <w:lang w:val="en-US"/>
              </w:rPr>
              <w:t>9</w:t>
            </w:r>
          </w:p>
        </w:tc>
        <w:tc>
          <w:tcPr>
            <w:tcW w:w="8641" w:type="dxa"/>
          </w:tcPr>
          <w:p w:rsidR="008343C1" w:rsidRPr="008343C1" w:rsidRDefault="008343C1" w:rsidP="00B43138">
            <w:pPr>
              <w:rPr>
                <w:sz w:val="24"/>
                <w:szCs w:val="24"/>
                <w:lang w:val="en-US"/>
              </w:rPr>
            </w:pPr>
            <w:r w:rsidRPr="008343C1">
              <w:rPr>
                <w:sz w:val="24"/>
                <w:szCs w:val="24"/>
                <w:lang w:val="en-US"/>
              </w:rPr>
              <w:t>The living room should be made to look as small as possible.</w:t>
            </w:r>
          </w:p>
          <w:p w:rsidR="008343C1" w:rsidRPr="008343C1" w:rsidRDefault="008343C1" w:rsidP="00B43138">
            <w:pPr>
              <w:rPr>
                <w:sz w:val="24"/>
                <w:szCs w:val="24"/>
                <w:lang w:val="en-US"/>
              </w:rPr>
            </w:pPr>
          </w:p>
        </w:tc>
      </w:tr>
      <w:tr w:rsidR="008343C1" w:rsidRPr="007834B2" w:rsidTr="00B43138">
        <w:tc>
          <w:tcPr>
            <w:tcW w:w="704" w:type="dxa"/>
          </w:tcPr>
          <w:p w:rsidR="008343C1" w:rsidRPr="008343C1" w:rsidRDefault="008343C1" w:rsidP="00B43138">
            <w:pPr>
              <w:jc w:val="right"/>
              <w:rPr>
                <w:b/>
                <w:sz w:val="24"/>
                <w:szCs w:val="24"/>
                <w:lang w:val="en-US"/>
              </w:rPr>
            </w:pPr>
            <w:r w:rsidRPr="008343C1">
              <w:rPr>
                <w:b/>
                <w:sz w:val="24"/>
                <w:szCs w:val="24"/>
                <w:lang w:val="en-US"/>
              </w:rPr>
              <w:t>10</w:t>
            </w:r>
          </w:p>
        </w:tc>
        <w:tc>
          <w:tcPr>
            <w:tcW w:w="8641" w:type="dxa"/>
          </w:tcPr>
          <w:p w:rsidR="008343C1" w:rsidRPr="008343C1" w:rsidRDefault="008343C1" w:rsidP="00B43138">
            <w:pPr>
              <w:rPr>
                <w:sz w:val="24"/>
                <w:szCs w:val="24"/>
                <w:lang w:val="en-US"/>
              </w:rPr>
            </w:pPr>
            <w:r w:rsidRPr="008343C1">
              <w:rPr>
                <w:sz w:val="24"/>
                <w:szCs w:val="24"/>
                <w:lang w:val="en-US"/>
              </w:rPr>
              <w:t>Windows in the living room should be covered.</w:t>
            </w:r>
          </w:p>
          <w:p w:rsidR="008343C1" w:rsidRPr="008343C1" w:rsidRDefault="008343C1" w:rsidP="00B43138">
            <w:pPr>
              <w:rPr>
                <w:sz w:val="24"/>
                <w:szCs w:val="24"/>
                <w:lang w:val="en-US"/>
              </w:rPr>
            </w:pPr>
          </w:p>
        </w:tc>
      </w:tr>
      <w:tr w:rsidR="008343C1" w:rsidRPr="007834B2" w:rsidTr="00B43138">
        <w:tc>
          <w:tcPr>
            <w:tcW w:w="704" w:type="dxa"/>
          </w:tcPr>
          <w:p w:rsidR="008343C1" w:rsidRPr="008343C1" w:rsidRDefault="008343C1" w:rsidP="00B43138">
            <w:pPr>
              <w:jc w:val="right"/>
              <w:rPr>
                <w:b/>
                <w:sz w:val="24"/>
                <w:szCs w:val="24"/>
                <w:lang w:val="en-US"/>
              </w:rPr>
            </w:pPr>
            <w:r w:rsidRPr="008343C1">
              <w:rPr>
                <w:b/>
                <w:sz w:val="24"/>
                <w:szCs w:val="24"/>
                <w:lang w:val="en-US"/>
              </w:rPr>
              <w:t>11</w:t>
            </w:r>
          </w:p>
        </w:tc>
        <w:tc>
          <w:tcPr>
            <w:tcW w:w="8641" w:type="dxa"/>
          </w:tcPr>
          <w:p w:rsidR="008343C1" w:rsidRPr="008343C1" w:rsidRDefault="008343C1" w:rsidP="00B43138">
            <w:pPr>
              <w:rPr>
                <w:sz w:val="24"/>
                <w:szCs w:val="24"/>
                <w:lang w:val="en-US"/>
              </w:rPr>
            </w:pPr>
            <w:r w:rsidRPr="008343C1">
              <w:rPr>
                <w:sz w:val="24"/>
                <w:szCs w:val="24"/>
                <w:lang w:val="en-US"/>
              </w:rPr>
              <w:t>Stereos and CD players should be kept in the bedroom, if possible.</w:t>
            </w:r>
          </w:p>
          <w:p w:rsidR="008343C1" w:rsidRPr="008343C1" w:rsidRDefault="008343C1" w:rsidP="00B43138">
            <w:pPr>
              <w:rPr>
                <w:sz w:val="24"/>
                <w:szCs w:val="24"/>
                <w:lang w:val="en-US"/>
              </w:rPr>
            </w:pPr>
          </w:p>
        </w:tc>
      </w:tr>
      <w:tr w:rsidR="008343C1" w:rsidRPr="007834B2" w:rsidTr="00B43138">
        <w:tc>
          <w:tcPr>
            <w:tcW w:w="704" w:type="dxa"/>
          </w:tcPr>
          <w:p w:rsidR="008343C1" w:rsidRPr="008343C1" w:rsidRDefault="008343C1" w:rsidP="00B43138">
            <w:pPr>
              <w:jc w:val="right"/>
              <w:rPr>
                <w:b/>
                <w:sz w:val="24"/>
                <w:szCs w:val="24"/>
                <w:lang w:val="en-US"/>
              </w:rPr>
            </w:pPr>
            <w:r w:rsidRPr="008343C1">
              <w:rPr>
                <w:b/>
                <w:sz w:val="24"/>
                <w:szCs w:val="24"/>
                <w:lang w:val="en-US"/>
              </w:rPr>
              <w:t>12</w:t>
            </w:r>
          </w:p>
        </w:tc>
        <w:tc>
          <w:tcPr>
            <w:tcW w:w="8641" w:type="dxa"/>
          </w:tcPr>
          <w:p w:rsidR="008343C1" w:rsidRPr="008343C1" w:rsidRDefault="008343C1" w:rsidP="00B43138">
            <w:pPr>
              <w:rPr>
                <w:sz w:val="24"/>
                <w:szCs w:val="24"/>
                <w:lang w:val="en-US"/>
              </w:rPr>
            </w:pPr>
            <w:r w:rsidRPr="008343C1">
              <w:rPr>
                <w:sz w:val="24"/>
                <w:szCs w:val="24"/>
                <w:lang w:val="en-US"/>
              </w:rPr>
              <w:t>A sheet should be used instead of a table-cloth to cover the TV.</w:t>
            </w:r>
          </w:p>
          <w:p w:rsidR="008343C1" w:rsidRPr="008343C1" w:rsidRDefault="008343C1" w:rsidP="00B43138">
            <w:pPr>
              <w:rPr>
                <w:sz w:val="24"/>
                <w:szCs w:val="24"/>
                <w:lang w:val="en-US"/>
              </w:rPr>
            </w:pPr>
          </w:p>
        </w:tc>
      </w:tr>
      <w:tr w:rsidR="008343C1" w:rsidRPr="007834B2" w:rsidTr="00B43138">
        <w:tc>
          <w:tcPr>
            <w:tcW w:w="704" w:type="dxa"/>
          </w:tcPr>
          <w:p w:rsidR="008343C1" w:rsidRPr="008343C1" w:rsidRDefault="008343C1" w:rsidP="00B43138">
            <w:pPr>
              <w:jc w:val="right"/>
              <w:rPr>
                <w:b/>
                <w:sz w:val="24"/>
                <w:szCs w:val="24"/>
                <w:lang w:val="en-US"/>
              </w:rPr>
            </w:pPr>
            <w:r w:rsidRPr="008343C1">
              <w:rPr>
                <w:b/>
                <w:sz w:val="24"/>
                <w:szCs w:val="24"/>
                <w:lang w:val="en-US"/>
              </w:rPr>
              <w:t>13</w:t>
            </w:r>
          </w:p>
        </w:tc>
        <w:tc>
          <w:tcPr>
            <w:tcW w:w="8641" w:type="dxa"/>
          </w:tcPr>
          <w:p w:rsidR="008343C1" w:rsidRPr="008343C1" w:rsidRDefault="008343C1" w:rsidP="00B43138">
            <w:pPr>
              <w:rPr>
                <w:sz w:val="24"/>
                <w:szCs w:val="24"/>
                <w:lang w:val="en-US"/>
              </w:rPr>
            </w:pPr>
            <w:r w:rsidRPr="008343C1">
              <w:rPr>
                <w:sz w:val="24"/>
                <w:szCs w:val="24"/>
                <w:lang w:val="en-US"/>
              </w:rPr>
              <w:t xml:space="preserve">Sleeping under a window is not a good idea. </w:t>
            </w:r>
          </w:p>
          <w:p w:rsidR="008343C1" w:rsidRPr="008343C1" w:rsidRDefault="008343C1" w:rsidP="00B43138">
            <w:pPr>
              <w:rPr>
                <w:sz w:val="24"/>
                <w:szCs w:val="24"/>
                <w:lang w:val="en-US"/>
              </w:rPr>
            </w:pPr>
          </w:p>
        </w:tc>
      </w:tr>
      <w:tr w:rsidR="008343C1" w:rsidRPr="007834B2" w:rsidTr="00B43138">
        <w:tc>
          <w:tcPr>
            <w:tcW w:w="704" w:type="dxa"/>
          </w:tcPr>
          <w:p w:rsidR="008343C1" w:rsidRPr="008343C1" w:rsidRDefault="008343C1" w:rsidP="00B43138">
            <w:pPr>
              <w:jc w:val="right"/>
              <w:rPr>
                <w:b/>
                <w:sz w:val="24"/>
                <w:szCs w:val="24"/>
                <w:lang w:val="en-US"/>
              </w:rPr>
            </w:pPr>
            <w:r w:rsidRPr="008343C1">
              <w:rPr>
                <w:b/>
                <w:sz w:val="24"/>
                <w:szCs w:val="24"/>
                <w:lang w:val="en-US"/>
              </w:rPr>
              <w:t>14</w:t>
            </w:r>
          </w:p>
        </w:tc>
        <w:tc>
          <w:tcPr>
            <w:tcW w:w="8641" w:type="dxa"/>
          </w:tcPr>
          <w:p w:rsidR="008343C1" w:rsidRPr="008343C1" w:rsidRDefault="008343C1" w:rsidP="00B43138">
            <w:pPr>
              <w:rPr>
                <w:sz w:val="24"/>
                <w:szCs w:val="24"/>
                <w:lang w:val="en-US"/>
              </w:rPr>
            </w:pPr>
            <w:r w:rsidRPr="008343C1">
              <w:rPr>
                <w:sz w:val="24"/>
                <w:szCs w:val="24"/>
                <w:lang w:val="en-US"/>
              </w:rPr>
              <w:t>It’s important to have a good view of the bedroom door from the bed.</w:t>
            </w:r>
          </w:p>
          <w:p w:rsidR="008343C1" w:rsidRPr="008343C1" w:rsidRDefault="008343C1" w:rsidP="00B43138">
            <w:pPr>
              <w:rPr>
                <w:sz w:val="24"/>
                <w:szCs w:val="24"/>
                <w:lang w:val="en-US"/>
              </w:rPr>
            </w:pPr>
          </w:p>
        </w:tc>
      </w:tr>
      <w:tr w:rsidR="008343C1" w:rsidRPr="007834B2" w:rsidTr="00B43138">
        <w:tc>
          <w:tcPr>
            <w:tcW w:w="704" w:type="dxa"/>
          </w:tcPr>
          <w:p w:rsidR="008343C1" w:rsidRPr="008343C1" w:rsidRDefault="008343C1" w:rsidP="00B43138">
            <w:pPr>
              <w:jc w:val="right"/>
              <w:rPr>
                <w:b/>
                <w:sz w:val="24"/>
                <w:szCs w:val="24"/>
                <w:lang w:val="en-US"/>
              </w:rPr>
            </w:pPr>
            <w:r w:rsidRPr="008343C1">
              <w:rPr>
                <w:b/>
                <w:sz w:val="24"/>
                <w:szCs w:val="24"/>
                <w:lang w:val="en-US"/>
              </w:rPr>
              <w:t>15</w:t>
            </w:r>
          </w:p>
        </w:tc>
        <w:tc>
          <w:tcPr>
            <w:tcW w:w="8641" w:type="dxa"/>
          </w:tcPr>
          <w:p w:rsidR="008343C1" w:rsidRPr="008343C1" w:rsidRDefault="008343C1" w:rsidP="00B43138">
            <w:pPr>
              <w:rPr>
                <w:sz w:val="24"/>
                <w:szCs w:val="24"/>
                <w:lang w:val="en-US"/>
              </w:rPr>
            </w:pPr>
            <w:r w:rsidRPr="008343C1">
              <w:rPr>
                <w:sz w:val="24"/>
                <w:szCs w:val="24"/>
                <w:lang w:val="en-US"/>
              </w:rPr>
              <w:t>A single strong light in the bedroom is better than several soft ones.</w:t>
            </w:r>
          </w:p>
          <w:p w:rsidR="008343C1" w:rsidRPr="008343C1" w:rsidRDefault="008343C1" w:rsidP="00B43138">
            <w:pPr>
              <w:rPr>
                <w:sz w:val="24"/>
                <w:szCs w:val="24"/>
                <w:lang w:val="en-US"/>
              </w:rPr>
            </w:pPr>
          </w:p>
        </w:tc>
      </w:tr>
    </w:tbl>
    <w:p w:rsidR="008343C1" w:rsidRDefault="008343C1" w:rsidP="008343C1">
      <w:pPr>
        <w:pBdr>
          <w:bar w:val="single" w:sz="4" w:color="auto"/>
        </w:pBdr>
        <w:jc w:val="center"/>
        <w:rPr>
          <w:b/>
          <w:lang w:val="en-US"/>
        </w:rPr>
      </w:pPr>
    </w:p>
    <w:p w:rsidR="008343C1" w:rsidRDefault="008343C1" w:rsidP="008343C1">
      <w:pPr>
        <w:pBdr>
          <w:bar w:val="single" w:sz="4" w:color="auto"/>
        </w:pBdr>
        <w:jc w:val="center"/>
        <w:rPr>
          <w:b/>
          <w:lang w:val="en-US"/>
        </w:rPr>
      </w:pPr>
    </w:p>
    <w:p w:rsidR="008343C1" w:rsidRPr="008343C1" w:rsidRDefault="008343C1" w:rsidP="008343C1">
      <w:pPr>
        <w:pBdr>
          <w:bar w:val="single" w:sz="4" w:color="auto"/>
        </w:pBdr>
        <w:jc w:val="center"/>
        <w:rPr>
          <w:b/>
          <w:lang w:val="en-US"/>
        </w:rPr>
      </w:pPr>
      <w:proofErr w:type="spellStart"/>
      <w:r w:rsidRPr="008343C1">
        <w:rPr>
          <w:b/>
          <w:lang w:val="en-US"/>
        </w:rPr>
        <w:lastRenderedPageBreak/>
        <w:t>Feng</w:t>
      </w:r>
      <w:proofErr w:type="spellEnd"/>
      <w:r w:rsidRPr="008343C1">
        <w:rPr>
          <w:b/>
          <w:lang w:val="en-US"/>
        </w:rPr>
        <w:t xml:space="preserve"> </w:t>
      </w:r>
      <w:proofErr w:type="spellStart"/>
      <w:r w:rsidRPr="008343C1">
        <w:rPr>
          <w:b/>
          <w:lang w:val="en-US"/>
        </w:rPr>
        <w:t>Shui</w:t>
      </w:r>
      <w:proofErr w:type="spellEnd"/>
    </w:p>
    <w:p w:rsidR="008343C1" w:rsidRPr="008343C1" w:rsidRDefault="008343C1" w:rsidP="008343C1">
      <w:pPr>
        <w:pBdr>
          <w:bar w:val="single" w:sz="4" w:color="auto"/>
        </w:pBdr>
        <w:jc w:val="center"/>
        <w:rPr>
          <w:b/>
          <w:lang w:val="en-US"/>
        </w:rPr>
      </w:pPr>
    </w:p>
    <w:p w:rsidR="008343C1" w:rsidRPr="008343C1" w:rsidRDefault="008343C1" w:rsidP="008343C1">
      <w:pPr>
        <w:pBdr>
          <w:bar w:val="single" w:sz="4" w:color="auto"/>
        </w:pBdr>
        <w:spacing w:line="276" w:lineRule="auto"/>
        <w:rPr>
          <w:lang w:val="en-US"/>
        </w:rPr>
      </w:pPr>
      <w:proofErr w:type="spellStart"/>
      <w:r w:rsidRPr="008343C1">
        <w:rPr>
          <w:lang w:val="en-US"/>
        </w:rPr>
        <w:t>Feng</w:t>
      </w:r>
      <w:proofErr w:type="spellEnd"/>
      <w:r w:rsidRPr="008343C1">
        <w:rPr>
          <w:lang w:val="en-US"/>
        </w:rPr>
        <w:t xml:space="preserve"> </w:t>
      </w:r>
      <w:proofErr w:type="spellStart"/>
      <w:r w:rsidRPr="008343C1">
        <w:rPr>
          <w:lang w:val="en-US"/>
        </w:rPr>
        <w:t>Shui</w:t>
      </w:r>
      <w:proofErr w:type="spellEnd"/>
      <w:r w:rsidRPr="008343C1">
        <w:rPr>
          <w:lang w:val="en-US"/>
        </w:rPr>
        <w:t xml:space="preserve"> is the art of arranging your home and the things in it in the best possible way. It began in China about 5000 years ago, but recently architects and designers all over the world have started to include the idea of their work. The most important thing to understand about </w:t>
      </w:r>
      <w:proofErr w:type="spellStart"/>
      <w:r w:rsidRPr="008343C1">
        <w:rPr>
          <w:lang w:val="en-US"/>
        </w:rPr>
        <w:t>Feng</w:t>
      </w:r>
      <w:proofErr w:type="spellEnd"/>
      <w:r w:rsidRPr="008343C1">
        <w:rPr>
          <w:lang w:val="en-US"/>
        </w:rPr>
        <w:t xml:space="preserve"> </w:t>
      </w:r>
      <w:proofErr w:type="spellStart"/>
      <w:r w:rsidRPr="008343C1">
        <w:rPr>
          <w:lang w:val="en-US"/>
        </w:rPr>
        <w:t>Shui</w:t>
      </w:r>
      <w:proofErr w:type="spellEnd"/>
      <w:r w:rsidRPr="008343C1">
        <w:rPr>
          <w:lang w:val="en-US"/>
        </w:rPr>
        <w:t xml:space="preserve"> is the idea of chi, which means vital energy or life force. The art of </w:t>
      </w:r>
      <w:proofErr w:type="spellStart"/>
      <w:r w:rsidRPr="008343C1">
        <w:rPr>
          <w:lang w:val="en-US"/>
        </w:rPr>
        <w:t>Feng</w:t>
      </w:r>
      <w:proofErr w:type="spellEnd"/>
      <w:r w:rsidRPr="008343C1">
        <w:rPr>
          <w:lang w:val="en-US"/>
        </w:rPr>
        <w:t xml:space="preserve"> </w:t>
      </w:r>
      <w:proofErr w:type="spellStart"/>
      <w:r w:rsidRPr="008343C1">
        <w:rPr>
          <w:lang w:val="en-US"/>
        </w:rPr>
        <w:t>Shui</w:t>
      </w:r>
      <w:proofErr w:type="spellEnd"/>
      <w:r w:rsidRPr="008343C1">
        <w:rPr>
          <w:lang w:val="en-US"/>
        </w:rPr>
        <w:t xml:space="preserve"> is to make sure that the right objects are in the right places so that the chi can flow freely around the home. This is said to create good health and financial well-being as well as improve your own </w:t>
      </w:r>
      <w:proofErr w:type="spellStart"/>
      <w:r w:rsidRPr="008343C1">
        <w:rPr>
          <w:lang w:val="en-US"/>
        </w:rPr>
        <w:t>Feng</w:t>
      </w:r>
      <w:proofErr w:type="spellEnd"/>
      <w:r w:rsidRPr="008343C1">
        <w:rPr>
          <w:lang w:val="en-US"/>
        </w:rPr>
        <w:t xml:space="preserve"> </w:t>
      </w:r>
      <w:proofErr w:type="spellStart"/>
      <w:r w:rsidRPr="008343C1">
        <w:rPr>
          <w:lang w:val="en-US"/>
        </w:rPr>
        <w:t>Shui</w:t>
      </w:r>
      <w:proofErr w:type="spellEnd"/>
      <w:r w:rsidRPr="008343C1">
        <w:rPr>
          <w:lang w:val="en-US"/>
        </w:rPr>
        <w:t xml:space="preserve"> by trying some of the techniques listed below.</w:t>
      </w:r>
    </w:p>
    <w:p w:rsidR="008343C1" w:rsidRPr="008343C1" w:rsidRDefault="008343C1" w:rsidP="008343C1">
      <w:pPr>
        <w:pBdr>
          <w:bar w:val="single" w:sz="4" w:color="auto"/>
        </w:pBdr>
        <w:spacing w:line="276" w:lineRule="auto"/>
        <w:rPr>
          <w:lang w:val="en-US"/>
        </w:rPr>
      </w:pPr>
    </w:p>
    <w:p w:rsidR="008343C1" w:rsidRPr="008343C1" w:rsidRDefault="008343C1" w:rsidP="008343C1">
      <w:pPr>
        <w:pBdr>
          <w:bar w:val="single" w:sz="4" w:color="auto"/>
        </w:pBdr>
        <w:spacing w:line="276" w:lineRule="auto"/>
        <w:rPr>
          <w:lang w:val="en-US"/>
        </w:rPr>
      </w:pPr>
      <w:r w:rsidRPr="008343C1">
        <w:rPr>
          <w:lang w:val="en-US"/>
        </w:rPr>
        <w:t>Firstly, keep the hall of your home clear of shoes, umbrellas and other objects. This is to allow the chi to enter your home freely. If possible, put a small indoor fountain in this part of your home.</w:t>
      </w:r>
    </w:p>
    <w:p w:rsidR="008343C1" w:rsidRPr="008343C1" w:rsidRDefault="008343C1" w:rsidP="008343C1">
      <w:pPr>
        <w:pBdr>
          <w:bar w:val="single" w:sz="4" w:color="auto"/>
        </w:pBdr>
        <w:spacing w:line="276" w:lineRule="auto"/>
        <w:rPr>
          <w:lang w:val="en-US"/>
        </w:rPr>
      </w:pPr>
    </w:p>
    <w:p w:rsidR="008343C1" w:rsidRPr="008343C1" w:rsidRDefault="008343C1" w:rsidP="008343C1">
      <w:pPr>
        <w:pBdr>
          <w:bar w:val="single" w:sz="4" w:color="auto"/>
        </w:pBdr>
        <w:spacing w:line="276" w:lineRule="auto"/>
        <w:rPr>
          <w:lang w:val="en-US"/>
        </w:rPr>
      </w:pPr>
      <w:r w:rsidRPr="008343C1">
        <w:rPr>
          <w:lang w:val="en-US"/>
        </w:rPr>
        <w:t>In the living room, choose furniture which is the right size for the room and arrange it so that people can move around the room comfortably. If the room is small, hang a mirror to create a feeling of space. Make sure you have blinds or curtains to prevent the chi from escaping.</w:t>
      </w:r>
    </w:p>
    <w:p w:rsidR="008343C1" w:rsidRPr="008343C1" w:rsidRDefault="008343C1" w:rsidP="008343C1">
      <w:pPr>
        <w:pBdr>
          <w:bar w:val="single" w:sz="4" w:color="auto"/>
        </w:pBdr>
        <w:spacing w:line="276" w:lineRule="auto"/>
        <w:rPr>
          <w:lang w:val="en-US"/>
        </w:rPr>
      </w:pPr>
    </w:p>
    <w:p w:rsidR="008343C1" w:rsidRPr="008343C1" w:rsidRDefault="008343C1" w:rsidP="008343C1">
      <w:pPr>
        <w:pBdr>
          <w:bar w:val="single" w:sz="4" w:color="auto"/>
        </w:pBdr>
        <w:spacing w:line="276" w:lineRule="auto"/>
        <w:rPr>
          <w:lang w:val="en-US"/>
        </w:rPr>
      </w:pPr>
      <w:r w:rsidRPr="008343C1">
        <w:rPr>
          <w:lang w:val="en-US"/>
        </w:rPr>
        <w:t xml:space="preserve">The bedroom is considered a very important area in </w:t>
      </w:r>
      <w:proofErr w:type="spellStart"/>
      <w:r w:rsidRPr="008343C1">
        <w:rPr>
          <w:lang w:val="en-US"/>
        </w:rPr>
        <w:t>Feng</w:t>
      </w:r>
      <w:proofErr w:type="spellEnd"/>
      <w:r w:rsidRPr="008343C1">
        <w:rPr>
          <w:lang w:val="en-US"/>
        </w:rPr>
        <w:t xml:space="preserve"> </w:t>
      </w:r>
      <w:proofErr w:type="spellStart"/>
      <w:r w:rsidRPr="008343C1">
        <w:rPr>
          <w:lang w:val="en-US"/>
        </w:rPr>
        <w:t>Shui</w:t>
      </w:r>
      <w:proofErr w:type="spellEnd"/>
      <w:r w:rsidRPr="008343C1">
        <w:rPr>
          <w:lang w:val="en-US"/>
        </w:rPr>
        <w:t>. It is best not to have a television or any other electrical item in here, but if you find it impossible to live without them, you can cover them with a plastic table-cloth when you have finished using them. The table-cloth must be plastic – other materials will not work. It is also important to unplug everything before you sleep. The head of the bed should be against a wall rather than under a window, as this would allow your chi to escape. You should be able to see the door easily while you are lying in bed. Place lamps by your bed for lighting instead of bright lights on the ceiling.</w:t>
      </w:r>
    </w:p>
    <w:p w:rsidR="008343C1" w:rsidRPr="008343C1" w:rsidRDefault="008343C1" w:rsidP="008343C1">
      <w:pPr>
        <w:pBdr>
          <w:bar w:val="single" w:sz="4" w:color="auto"/>
        </w:pBdr>
        <w:spacing w:line="276" w:lineRule="auto"/>
        <w:rPr>
          <w:lang w:val="en-US"/>
        </w:rPr>
      </w:pPr>
    </w:p>
    <w:p w:rsidR="008343C1" w:rsidRPr="008343C1" w:rsidRDefault="008343C1" w:rsidP="008343C1">
      <w:pPr>
        <w:pBdr>
          <w:bar w:val="single" w:sz="4" w:color="auto"/>
        </w:pBdr>
        <w:spacing w:line="276" w:lineRule="auto"/>
        <w:rPr>
          <w:lang w:val="en-US"/>
        </w:rPr>
      </w:pPr>
      <w:r w:rsidRPr="008343C1">
        <w:rPr>
          <w:lang w:val="en-US"/>
        </w:rPr>
        <w:t>Try these simple ideas for a few months and see how much energy and happiness you can bring into your home.</w:t>
      </w:r>
    </w:p>
    <w:p w:rsidR="008343C1" w:rsidRDefault="008343C1" w:rsidP="008343C1">
      <w:pPr>
        <w:pBdr>
          <w:bar w:val="single" w:sz="4" w:color="auto"/>
        </w:pBdr>
        <w:spacing w:line="276" w:lineRule="auto"/>
        <w:rPr>
          <w:lang w:val="en-US"/>
        </w:rPr>
      </w:pPr>
      <w:r w:rsidRPr="00815F27">
        <w:rPr>
          <w:lang w:val="en-US"/>
        </w:rPr>
        <w:t xml:space="preserve"> </w:t>
      </w:r>
    </w:p>
    <w:p w:rsidR="008343C1" w:rsidRDefault="008343C1" w:rsidP="008343C1">
      <w:pPr>
        <w:pBdr>
          <w:bar w:val="single" w:sz="4" w:color="auto"/>
        </w:pBdr>
        <w:rPr>
          <w:lang w:val="en-US"/>
        </w:rPr>
      </w:pPr>
    </w:p>
    <w:p w:rsidR="008343C1" w:rsidRPr="00815F27" w:rsidRDefault="008343C1" w:rsidP="008343C1">
      <w:pPr>
        <w:pBdr>
          <w:bar w:val="single" w:sz="4" w:color="auto"/>
        </w:pBdr>
        <w:rPr>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Pr="00815F27" w:rsidRDefault="008343C1" w:rsidP="008343C1">
      <w:pPr>
        <w:pBdr>
          <w:bar w:val="single" w:sz="4" w:color="auto"/>
        </w:pBdr>
        <w:rPr>
          <w:b/>
          <w:lang w:val="en-US"/>
        </w:rPr>
      </w:pPr>
    </w:p>
    <w:p w:rsidR="008343C1" w:rsidRPr="00815F27" w:rsidRDefault="008343C1" w:rsidP="008343C1">
      <w:pPr>
        <w:pBdr>
          <w:bar w:val="single" w:sz="4" w:color="auto"/>
        </w:pBdr>
        <w:jc w:val="center"/>
        <w:rPr>
          <w:b/>
          <w:lang w:val="en-US"/>
        </w:rPr>
      </w:pPr>
      <w:r w:rsidRPr="00815F27">
        <w:rPr>
          <w:b/>
          <w:lang w:val="en-US"/>
        </w:rPr>
        <w:t>TRANSFER YOUR ANSWERS TO YOUR ANSWER SHEET</w:t>
      </w: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r w:rsidRPr="0046522E">
        <w:rPr>
          <w:b/>
          <w:lang w:val="en-US"/>
        </w:rPr>
        <w:lastRenderedPageBreak/>
        <w:t xml:space="preserve">PART </w:t>
      </w:r>
      <w:proofErr w:type="gramStart"/>
      <w:r w:rsidRPr="0046522E">
        <w:rPr>
          <w:b/>
          <w:lang w:val="en-US"/>
        </w:rPr>
        <w:t>2   USE</w:t>
      </w:r>
      <w:proofErr w:type="gramEnd"/>
      <w:r w:rsidRPr="0046522E">
        <w:rPr>
          <w:b/>
          <w:lang w:val="en-US"/>
        </w:rPr>
        <w:t xml:space="preserve"> OF ENGLISH</w:t>
      </w:r>
    </w:p>
    <w:p w:rsidR="008343C1" w:rsidRPr="0046522E" w:rsidRDefault="008343C1" w:rsidP="008343C1">
      <w:pPr>
        <w:pBdr>
          <w:bar w:val="single" w:sz="4" w:color="auto"/>
        </w:pBdr>
        <w:spacing w:line="276" w:lineRule="auto"/>
        <w:jc w:val="center"/>
        <w:rPr>
          <w:b/>
          <w:lang w:val="en-US"/>
        </w:rPr>
      </w:pPr>
    </w:p>
    <w:p w:rsidR="008343C1" w:rsidRPr="0046522E" w:rsidRDefault="009E4620" w:rsidP="008343C1">
      <w:pPr>
        <w:pBdr>
          <w:bar w:val="single" w:sz="4" w:color="auto"/>
        </w:pBdr>
        <w:spacing w:line="276" w:lineRule="auto"/>
        <w:jc w:val="center"/>
        <w:rPr>
          <w:b/>
          <w:lang w:val="en-US"/>
        </w:rPr>
      </w:pPr>
      <w:r>
        <w:rPr>
          <w:b/>
          <w:lang w:val="en-US"/>
        </w:rPr>
        <w:t xml:space="preserve">Time: </w:t>
      </w:r>
      <w:r w:rsidRPr="007834B2">
        <w:rPr>
          <w:b/>
          <w:lang w:val="en-US"/>
        </w:rPr>
        <w:t>3</w:t>
      </w:r>
      <w:r w:rsidR="008343C1" w:rsidRPr="0046522E">
        <w:rPr>
          <w:b/>
          <w:lang w:val="en-US"/>
        </w:rPr>
        <w:t>0 minutes</w:t>
      </w:r>
    </w:p>
    <w:p w:rsidR="008343C1" w:rsidRPr="0046522E" w:rsidRDefault="008343C1" w:rsidP="008343C1">
      <w:pPr>
        <w:pBdr>
          <w:bar w:val="single" w:sz="4" w:color="auto"/>
        </w:pBdr>
        <w:spacing w:line="276" w:lineRule="auto"/>
        <w:jc w:val="center"/>
        <w:rPr>
          <w:b/>
          <w:lang w:val="en-US"/>
        </w:rPr>
      </w:pPr>
    </w:p>
    <w:p w:rsidR="008343C1" w:rsidRPr="0046522E" w:rsidRDefault="008343C1" w:rsidP="00A82F1F">
      <w:pPr>
        <w:pBdr>
          <w:bar w:val="single" w:sz="4" w:color="auto"/>
        </w:pBdr>
        <w:spacing w:line="276" w:lineRule="auto"/>
        <w:jc w:val="both"/>
        <w:rPr>
          <w:b/>
          <w:lang w:val="en-US"/>
        </w:rPr>
      </w:pPr>
      <w:r w:rsidRPr="0046522E">
        <w:rPr>
          <w:b/>
          <w:lang w:val="en-US"/>
        </w:rPr>
        <w:t>Task 1</w:t>
      </w:r>
    </w:p>
    <w:p w:rsidR="008343C1" w:rsidRDefault="008343C1" w:rsidP="00A82F1F">
      <w:pPr>
        <w:pBdr>
          <w:bar w:val="single" w:sz="4" w:color="auto"/>
        </w:pBdr>
        <w:spacing w:line="276" w:lineRule="auto"/>
        <w:jc w:val="both"/>
        <w:rPr>
          <w:lang w:val="en-US"/>
        </w:rPr>
      </w:pPr>
      <w:r>
        <w:rPr>
          <w:lang w:val="en-US"/>
        </w:rPr>
        <w:t>R</w:t>
      </w:r>
      <w:r w:rsidRPr="0046522E">
        <w:rPr>
          <w:lang w:val="en-US"/>
        </w:rPr>
        <w:t>ead the text below and choose the correct word for each space.</w:t>
      </w:r>
    </w:p>
    <w:p w:rsidR="008343C1" w:rsidRDefault="008343C1" w:rsidP="00A82F1F">
      <w:pPr>
        <w:pBdr>
          <w:bar w:val="single" w:sz="4" w:color="auto"/>
        </w:pBdr>
        <w:spacing w:line="276" w:lineRule="auto"/>
        <w:jc w:val="both"/>
        <w:rPr>
          <w:lang w:val="en-US"/>
        </w:rPr>
      </w:pPr>
      <w:r w:rsidRPr="0046522E">
        <w:rPr>
          <w:lang w:val="en-US"/>
        </w:rPr>
        <w:t xml:space="preserve">For questions </w:t>
      </w:r>
      <w:r w:rsidRPr="0046522E">
        <w:rPr>
          <w:b/>
          <w:lang w:val="en-US"/>
        </w:rPr>
        <w:t>1</w:t>
      </w:r>
      <w:r w:rsidRPr="0046522E">
        <w:rPr>
          <w:lang w:val="en-US"/>
        </w:rPr>
        <w:t>-</w:t>
      </w:r>
      <w:r w:rsidRPr="0046522E">
        <w:rPr>
          <w:b/>
          <w:lang w:val="en-US"/>
        </w:rPr>
        <w:t>10</w:t>
      </w:r>
      <w:r w:rsidRPr="0046522E">
        <w:rPr>
          <w:lang w:val="en-US"/>
        </w:rPr>
        <w:t>,</w:t>
      </w:r>
      <w:r>
        <w:rPr>
          <w:lang w:val="en-US"/>
        </w:rPr>
        <w:t xml:space="preserve"> mark the correct letter </w:t>
      </w:r>
      <w:r w:rsidRPr="004D4BAE">
        <w:rPr>
          <w:b/>
          <w:lang w:val="en-US"/>
        </w:rPr>
        <w:t>A, B, C</w:t>
      </w:r>
      <w:r>
        <w:rPr>
          <w:lang w:val="en-US"/>
        </w:rPr>
        <w:t xml:space="preserve"> or</w:t>
      </w:r>
      <w:r w:rsidRPr="004D4BAE">
        <w:rPr>
          <w:b/>
          <w:lang w:val="en-US"/>
        </w:rPr>
        <w:t xml:space="preserve"> D</w:t>
      </w:r>
      <w:r>
        <w:rPr>
          <w:lang w:val="en-US"/>
        </w:rPr>
        <w:t xml:space="preserve"> on your answer sheet.</w:t>
      </w:r>
    </w:p>
    <w:p w:rsidR="008343C1" w:rsidRPr="00A82F1F" w:rsidRDefault="008343C1" w:rsidP="00A82F1F">
      <w:pPr>
        <w:pBdr>
          <w:bar w:val="single" w:sz="4" w:color="auto"/>
        </w:pBdr>
        <w:spacing w:line="276" w:lineRule="auto"/>
        <w:jc w:val="both"/>
        <w:rPr>
          <w:lang w:val="en-US"/>
        </w:rPr>
      </w:pPr>
    </w:p>
    <w:tbl>
      <w:tblPr>
        <w:tblStyle w:val="a3"/>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6"/>
        <w:gridCol w:w="567"/>
        <w:gridCol w:w="1592"/>
        <w:gridCol w:w="676"/>
        <w:gridCol w:w="1483"/>
        <w:gridCol w:w="643"/>
        <w:gridCol w:w="1516"/>
        <w:gridCol w:w="611"/>
        <w:gridCol w:w="1548"/>
      </w:tblGrid>
      <w:tr w:rsidR="008343C1" w:rsidRPr="00A82F1F" w:rsidTr="00B43138">
        <w:tc>
          <w:tcPr>
            <w:tcW w:w="9492" w:type="dxa"/>
            <w:gridSpan w:val="9"/>
          </w:tcPr>
          <w:p w:rsidR="008343C1" w:rsidRPr="00A82F1F" w:rsidRDefault="008343C1" w:rsidP="00A82F1F">
            <w:pPr>
              <w:spacing w:line="276" w:lineRule="auto"/>
              <w:jc w:val="both"/>
              <w:rPr>
                <w:b/>
                <w:sz w:val="24"/>
                <w:szCs w:val="24"/>
                <w:lang w:val="en-US"/>
              </w:rPr>
            </w:pPr>
            <w:r w:rsidRPr="00A82F1F">
              <w:rPr>
                <w:b/>
                <w:sz w:val="24"/>
                <w:szCs w:val="24"/>
                <w:lang w:val="en-US"/>
              </w:rPr>
              <w:t xml:space="preserve"> Example:</w:t>
            </w:r>
          </w:p>
        </w:tc>
      </w:tr>
      <w:tr w:rsidR="008343C1" w:rsidRPr="00A82F1F" w:rsidTr="00B43138">
        <w:tc>
          <w:tcPr>
            <w:tcW w:w="856" w:type="dxa"/>
          </w:tcPr>
          <w:p w:rsidR="008343C1" w:rsidRPr="00A82F1F" w:rsidRDefault="008343C1" w:rsidP="00A82F1F">
            <w:pPr>
              <w:spacing w:line="276" w:lineRule="auto"/>
              <w:rPr>
                <w:b/>
                <w:sz w:val="24"/>
                <w:szCs w:val="24"/>
                <w:lang w:val="en-US"/>
              </w:rPr>
            </w:pPr>
            <w:r w:rsidRPr="00A82F1F">
              <w:rPr>
                <w:b/>
                <w:sz w:val="24"/>
                <w:szCs w:val="24"/>
                <w:lang w:val="en-US"/>
              </w:rPr>
              <w:t xml:space="preserve"> 0</w:t>
            </w:r>
          </w:p>
        </w:tc>
        <w:tc>
          <w:tcPr>
            <w:tcW w:w="567" w:type="dxa"/>
          </w:tcPr>
          <w:p w:rsidR="008343C1" w:rsidRPr="00A82F1F" w:rsidRDefault="008343C1" w:rsidP="00A82F1F">
            <w:pPr>
              <w:spacing w:line="276" w:lineRule="auto"/>
              <w:jc w:val="both"/>
              <w:rPr>
                <w:b/>
                <w:sz w:val="24"/>
                <w:szCs w:val="24"/>
                <w:lang w:val="en-US"/>
              </w:rPr>
            </w:pPr>
            <w:r w:rsidRPr="00A82F1F">
              <w:rPr>
                <w:b/>
                <w:sz w:val="24"/>
                <w:szCs w:val="24"/>
                <w:lang w:val="en-US"/>
              </w:rPr>
              <w:t xml:space="preserve">A           </w:t>
            </w:r>
          </w:p>
        </w:tc>
        <w:tc>
          <w:tcPr>
            <w:tcW w:w="1592" w:type="dxa"/>
          </w:tcPr>
          <w:p w:rsidR="008343C1" w:rsidRPr="00A82F1F" w:rsidRDefault="008343C1" w:rsidP="00A82F1F">
            <w:pPr>
              <w:spacing w:line="276" w:lineRule="auto"/>
              <w:jc w:val="both"/>
              <w:rPr>
                <w:sz w:val="24"/>
                <w:szCs w:val="24"/>
                <w:lang w:val="en-US"/>
              </w:rPr>
            </w:pPr>
            <w:r w:rsidRPr="00A82F1F">
              <w:rPr>
                <w:sz w:val="24"/>
                <w:szCs w:val="24"/>
                <w:lang w:val="en-US"/>
              </w:rPr>
              <w:t>certain</w:t>
            </w:r>
          </w:p>
        </w:tc>
        <w:tc>
          <w:tcPr>
            <w:tcW w:w="676" w:type="dxa"/>
          </w:tcPr>
          <w:p w:rsidR="008343C1" w:rsidRPr="00A82F1F" w:rsidRDefault="008343C1" w:rsidP="00A82F1F">
            <w:pPr>
              <w:spacing w:line="276" w:lineRule="auto"/>
              <w:jc w:val="both"/>
              <w:rPr>
                <w:b/>
                <w:sz w:val="24"/>
                <w:szCs w:val="24"/>
                <w:lang w:val="en-US"/>
              </w:rPr>
            </w:pPr>
            <w:r w:rsidRPr="00A82F1F">
              <w:rPr>
                <w:b/>
                <w:sz w:val="24"/>
                <w:szCs w:val="24"/>
                <w:lang w:val="en-US"/>
              </w:rPr>
              <w:t xml:space="preserve">B      </w:t>
            </w:r>
          </w:p>
        </w:tc>
        <w:tc>
          <w:tcPr>
            <w:tcW w:w="1483" w:type="dxa"/>
          </w:tcPr>
          <w:p w:rsidR="008343C1" w:rsidRPr="00A82F1F" w:rsidRDefault="008343C1" w:rsidP="00A82F1F">
            <w:pPr>
              <w:spacing w:line="276" w:lineRule="auto"/>
              <w:jc w:val="both"/>
              <w:rPr>
                <w:sz w:val="24"/>
                <w:szCs w:val="24"/>
                <w:lang w:val="en-US"/>
              </w:rPr>
            </w:pPr>
            <w:r w:rsidRPr="00A82F1F">
              <w:rPr>
                <w:sz w:val="24"/>
                <w:szCs w:val="24"/>
                <w:lang w:val="en-US"/>
              </w:rPr>
              <w:t>particular</w:t>
            </w:r>
          </w:p>
        </w:tc>
        <w:tc>
          <w:tcPr>
            <w:tcW w:w="643" w:type="dxa"/>
          </w:tcPr>
          <w:p w:rsidR="008343C1" w:rsidRPr="00A82F1F" w:rsidRDefault="008343C1" w:rsidP="00A82F1F">
            <w:pPr>
              <w:spacing w:line="276" w:lineRule="auto"/>
              <w:jc w:val="both"/>
              <w:rPr>
                <w:b/>
                <w:sz w:val="24"/>
                <w:szCs w:val="24"/>
                <w:lang w:val="en-US"/>
              </w:rPr>
            </w:pPr>
            <w:r w:rsidRPr="00A82F1F">
              <w:rPr>
                <w:b/>
                <w:sz w:val="24"/>
                <w:szCs w:val="24"/>
                <w:lang w:val="en-US"/>
              </w:rPr>
              <w:t xml:space="preserve">C                    </w:t>
            </w:r>
          </w:p>
        </w:tc>
        <w:tc>
          <w:tcPr>
            <w:tcW w:w="1516" w:type="dxa"/>
          </w:tcPr>
          <w:p w:rsidR="008343C1" w:rsidRPr="00A82F1F" w:rsidRDefault="008343C1" w:rsidP="00A82F1F">
            <w:pPr>
              <w:spacing w:line="276" w:lineRule="auto"/>
              <w:jc w:val="both"/>
              <w:rPr>
                <w:sz w:val="24"/>
                <w:szCs w:val="24"/>
                <w:lang w:val="en-US"/>
              </w:rPr>
            </w:pPr>
            <w:r w:rsidRPr="00A82F1F">
              <w:rPr>
                <w:sz w:val="24"/>
                <w:szCs w:val="24"/>
                <w:lang w:val="en-US"/>
              </w:rPr>
              <w:t>special</w:t>
            </w:r>
          </w:p>
        </w:tc>
        <w:tc>
          <w:tcPr>
            <w:tcW w:w="611" w:type="dxa"/>
          </w:tcPr>
          <w:p w:rsidR="008343C1" w:rsidRPr="00A82F1F" w:rsidRDefault="008343C1" w:rsidP="00A82F1F">
            <w:pPr>
              <w:spacing w:line="276" w:lineRule="auto"/>
              <w:jc w:val="both"/>
              <w:rPr>
                <w:b/>
                <w:sz w:val="24"/>
                <w:szCs w:val="24"/>
                <w:lang w:val="en-US"/>
              </w:rPr>
            </w:pPr>
            <w:r w:rsidRPr="00A82F1F">
              <w:rPr>
                <w:b/>
                <w:sz w:val="24"/>
                <w:szCs w:val="24"/>
                <w:lang w:val="en-US"/>
              </w:rPr>
              <w:t xml:space="preserve">D     </w:t>
            </w:r>
          </w:p>
        </w:tc>
        <w:tc>
          <w:tcPr>
            <w:tcW w:w="1548" w:type="dxa"/>
          </w:tcPr>
          <w:p w:rsidR="008343C1" w:rsidRPr="00A82F1F" w:rsidRDefault="008343C1" w:rsidP="00A82F1F">
            <w:pPr>
              <w:spacing w:line="276" w:lineRule="auto"/>
              <w:jc w:val="both"/>
              <w:rPr>
                <w:sz w:val="24"/>
                <w:szCs w:val="24"/>
                <w:lang w:val="en-US"/>
              </w:rPr>
            </w:pPr>
            <w:r w:rsidRPr="00A82F1F">
              <w:rPr>
                <w:sz w:val="24"/>
                <w:szCs w:val="24"/>
                <w:lang w:val="en-US"/>
              </w:rPr>
              <w:t>suitable</w:t>
            </w:r>
          </w:p>
        </w:tc>
      </w:tr>
      <w:tr w:rsidR="008343C1" w:rsidRPr="00A82F1F" w:rsidTr="00B43138">
        <w:tc>
          <w:tcPr>
            <w:tcW w:w="9492" w:type="dxa"/>
            <w:gridSpan w:val="9"/>
          </w:tcPr>
          <w:p w:rsidR="008343C1" w:rsidRPr="00A82F1F" w:rsidRDefault="008343C1" w:rsidP="00A82F1F">
            <w:pPr>
              <w:spacing w:line="276" w:lineRule="auto"/>
              <w:jc w:val="both"/>
              <w:rPr>
                <w:b/>
                <w:sz w:val="24"/>
                <w:szCs w:val="24"/>
                <w:lang w:val="en-US"/>
              </w:rPr>
            </w:pPr>
            <w:r w:rsidRPr="00A82F1F">
              <w:rPr>
                <w:b/>
                <w:sz w:val="24"/>
                <w:szCs w:val="24"/>
                <w:lang w:val="en-US"/>
              </w:rPr>
              <w:t>Answer:   A</w:t>
            </w:r>
          </w:p>
        </w:tc>
      </w:tr>
    </w:tbl>
    <w:p w:rsidR="008343C1" w:rsidRDefault="008343C1" w:rsidP="008343C1">
      <w:pPr>
        <w:pBdr>
          <w:bar w:val="single" w:sz="4" w:color="auto"/>
        </w:pBdr>
        <w:spacing w:line="276" w:lineRule="auto"/>
        <w:jc w:val="center"/>
        <w:rPr>
          <w:b/>
          <w:lang w:val="en-US"/>
        </w:rPr>
      </w:pPr>
    </w:p>
    <w:p w:rsidR="008343C1" w:rsidRPr="0046522E" w:rsidRDefault="008343C1" w:rsidP="008343C1">
      <w:pPr>
        <w:pBdr>
          <w:bar w:val="single" w:sz="4" w:color="auto"/>
        </w:pBdr>
        <w:spacing w:line="276" w:lineRule="auto"/>
        <w:jc w:val="center"/>
        <w:rPr>
          <w:b/>
          <w:lang w:val="en-US"/>
        </w:rPr>
      </w:pPr>
      <w:r>
        <w:rPr>
          <w:b/>
          <w:lang w:val="en-US"/>
        </w:rPr>
        <w:t>WOOL</w:t>
      </w:r>
    </w:p>
    <w:p w:rsidR="008343C1" w:rsidRDefault="008343C1" w:rsidP="00A82F1F">
      <w:pPr>
        <w:pBdr>
          <w:bar w:val="single" w:sz="4" w:color="auto"/>
        </w:pBdr>
        <w:spacing w:line="276" w:lineRule="auto"/>
        <w:rPr>
          <w:lang w:val="en-US"/>
        </w:rPr>
      </w:pPr>
      <w:r>
        <w:rPr>
          <w:lang w:val="en-US"/>
        </w:rPr>
        <w:t>Wool comes from sheep and</w:t>
      </w:r>
      <w:r w:rsidRPr="0046522E">
        <w:rPr>
          <w:lang w:val="en-US"/>
        </w:rPr>
        <w:t xml:space="preserve"> (</w:t>
      </w:r>
      <w:r w:rsidRPr="0046522E">
        <w:rPr>
          <w:b/>
          <w:lang w:val="en-US"/>
        </w:rPr>
        <w:t>0</w:t>
      </w:r>
      <w:r w:rsidRPr="0046522E">
        <w:rPr>
          <w:lang w:val="en-US"/>
        </w:rPr>
        <w:t xml:space="preserve">) ……………………. </w:t>
      </w:r>
      <w:r>
        <w:rPr>
          <w:lang w:val="en-US"/>
        </w:rPr>
        <w:t xml:space="preserve">other animals like goats and rabbits. Over a million </w:t>
      </w:r>
      <w:proofErr w:type="spellStart"/>
      <w:r>
        <w:rPr>
          <w:lang w:val="en-US"/>
        </w:rPr>
        <w:t>tonnes</w:t>
      </w:r>
      <w:proofErr w:type="spellEnd"/>
      <w:r>
        <w:rPr>
          <w:lang w:val="en-US"/>
        </w:rPr>
        <w:t xml:space="preserve"> of wool</w:t>
      </w:r>
      <w:r w:rsidRPr="0046522E">
        <w:rPr>
          <w:lang w:val="en-US"/>
        </w:rPr>
        <w:t xml:space="preserve"> </w:t>
      </w:r>
      <w:r>
        <w:rPr>
          <w:lang w:val="en-US"/>
        </w:rPr>
        <w:t xml:space="preserve">is produced every year, of </w:t>
      </w:r>
      <w:r w:rsidRPr="0046522E">
        <w:rPr>
          <w:lang w:val="en-US"/>
        </w:rPr>
        <w:t>(</w:t>
      </w:r>
      <w:r w:rsidRPr="0046522E">
        <w:rPr>
          <w:b/>
          <w:lang w:val="en-US"/>
        </w:rPr>
        <w:t>1</w:t>
      </w:r>
      <w:r w:rsidRPr="0046522E">
        <w:rPr>
          <w:lang w:val="en-US"/>
        </w:rPr>
        <w:t xml:space="preserve">) ……………………. </w:t>
      </w:r>
      <w:r>
        <w:rPr>
          <w:lang w:val="en-US"/>
        </w:rPr>
        <w:t>60% goes into clothes. The wool that is used</w:t>
      </w:r>
      <w:r w:rsidRPr="0046522E">
        <w:rPr>
          <w:lang w:val="en-US"/>
        </w:rPr>
        <w:t xml:space="preserve"> (</w:t>
      </w:r>
      <w:r w:rsidRPr="0046522E">
        <w:rPr>
          <w:b/>
          <w:lang w:val="en-US"/>
        </w:rPr>
        <w:t>2</w:t>
      </w:r>
      <w:r w:rsidRPr="0046522E">
        <w:rPr>
          <w:lang w:val="en-US"/>
        </w:rPr>
        <w:t xml:space="preserve">) ……………………. </w:t>
      </w:r>
      <w:r>
        <w:rPr>
          <w:lang w:val="en-US"/>
        </w:rPr>
        <w:t xml:space="preserve">comes from Australian Merino sheep. Their wool is good for baby clothes, as it is soft, </w:t>
      </w:r>
      <w:r w:rsidRPr="0046522E">
        <w:rPr>
          <w:lang w:val="en-US"/>
        </w:rPr>
        <w:t>(</w:t>
      </w:r>
      <w:r w:rsidRPr="0046522E">
        <w:rPr>
          <w:b/>
          <w:lang w:val="en-US"/>
        </w:rPr>
        <w:t>3</w:t>
      </w:r>
      <w:r w:rsidRPr="0046522E">
        <w:rPr>
          <w:lang w:val="en-US"/>
        </w:rPr>
        <w:t xml:space="preserve">) ……………………. </w:t>
      </w:r>
      <w:r>
        <w:rPr>
          <w:lang w:val="en-US"/>
        </w:rPr>
        <w:t>babies warm, and can</w:t>
      </w:r>
      <w:r w:rsidRPr="0046522E">
        <w:rPr>
          <w:lang w:val="en-US"/>
        </w:rPr>
        <w:t xml:space="preserve"> (</w:t>
      </w:r>
      <w:r w:rsidRPr="0046522E">
        <w:rPr>
          <w:b/>
          <w:lang w:val="en-US"/>
        </w:rPr>
        <w:t>4</w:t>
      </w:r>
      <w:r w:rsidRPr="0046522E">
        <w:rPr>
          <w:lang w:val="en-US"/>
        </w:rPr>
        <w:t xml:space="preserve">) ……………………. </w:t>
      </w:r>
      <w:r>
        <w:rPr>
          <w:lang w:val="en-US"/>
        </w:rPr>
        <w:t>their bodies.</w:t>
      </w:r>
      <w:r w:rsidRPr="0046522E">
        <w:rPr>
          <w:lang w:val="en-US"/>
        </w:rPr>
        <w:t xml:space="preserve"> </w:t>
      </w:r>
    </w:p>
    <w:p w:rsidR="008343C1" w:rsidRDefault="008343C1" w:rsidP="00A82F1F">
      <w:pPr>
        <w:pBdr>
          <w:bar w:val="single" w:sz="4" w:color="auto"/>
        </w:pBdr>
        <w:spacing w:line="276" w:lineRule="auto"/>
        <w:rPr>
          <w:lang w:val="en-US"/>
        </w:rPr>
      </w:pPr>
      <w:r>
        <w:rPr>
          <w:lang w:val="en-US"/>
        </w:rPr>
        <w:t xml:space="preserve">When wool is first cut from the sheep, it </w:t>
      </w:r>
      <w:r w:rsidRPr="005E635F">
        <w:rPr>
          <w:lang w:val="en-US"/>
        </w:rPr>
        <w:t>(</w:t>
      </w:r>
      <w:r w:rsidRPr="005E635F">
        <w:rPr>
          <w:b/>
          <w:lang w:val="en-US"/>
        </w:rPr>
        <w:t>5</w:t>
      </w:r>
      <w:r w:rsidRPr="005E635F">
        <w:rPr>
          <w:lang w:val="en-US"/>
        </w:rPr>
        <w:t xml:space="preserve">) ……………………. </w:t>
      </w:r>
      <w:r>
        <w:rPr>
          <w:lang w:val="en-US"/>
        </w:rPr>
        <w:t>a high level of a valuable oil, so before the wool is used, it must be cleaned. The</w:t>
      </w:r>
      <w:r w:rsidRPr="0046522E">
        <w:rPr>
          <w:lang w:val="en-US"/>
        </w:rPr>
        <w:t xml:space="preserve"> (</w:t>
      </w:r>
      <w:r w:rsidRPr="0046522E">
        <w:rPr>
          <w:b/>
          <w:lang w:val="en-US"/>
        </w:rPr>
        <w:t>6</w:t>
      </w:r>
      <w:r w:rsidRPr="0046522E">
        <w:rPr>
          <w:lang w:val="en-US"/>
        </w:rPr>
        <w:t xml:space="preserve">) ……………………. </w:t>
      </w:r>
      <w:r>
        <w:rPr>
          <w:lang w:val="en-US"/>
        </w:rPr>
        <w:t xml:space="preserve">way to do this is by putting the wool in warm water. The oil that is </w:t>
      </w:r>
      <w:r w:rsidRPr="0046522E">
        <w:rPr>
          <w:lang w:val="en-US"/>
        </w:rPr>
        <w:t>(</w:t>
      </w:r>
      <w:r w:rsidRPr="0046522E">
        <w:rPr>
          <w:b/>
          <w:lang w:val="en-US"/>
        </w:rPr>
        <w:t>7</w:t>
      </w:r>
      <w:r w:rsidRPr="0046522E">
        <w:rPr>
          <w:lang w:val="en-US"/>
        </w:rPr>
        <w:t xml:space="preserve">) ……………………. </w:t>
      </w:r>
      <w:r>
        <w:rPr>
          <w:lang w:val="en-US"/>
        </w:rPr>
        <w:t>from the wool</w:t>
      </w:r>
      <w:r w:rsidRPr="0046522E">
        <w:rPr>
          <w:lang w:val="en-US"/>
        </w:rPr>
        <w:t xml:space="preserve"> </w:t>
      </w:r>
      <w:r>
        <w:rPr>
          <w:lang w:val="en-US"/>
        </w:rPr>
        <w:t>is widely used in products like hand creams.</w:t>
      </w:r>
    </w:p>
    <w:p w:rsidR="008343C1" w:rsidRPr="0046522E" w:rsidRDefault="008343C1" w:rsidP="00A82F1F">
      <w:pPr>
        <w:pBdr>
          <w:bar w:val="single" w:sz="4" w:color="auto"/>
        </w:pBdr>
        <w:spacing w:line="276" w:lineRule="auto"/>
        <w:rPr>
          <w:lang w:val="en-US"/>
        </w:rPr>
      </w:pPr>
      <w:r>
        <w:rPr>
          <w:lang w:val="en-US"/>
        </w:rPr>
        <w:t xml:space="preserve">Sheep were first used by humans several thousand years ago, </w:t>
      </w:r>
      <w:r w:rsidRPr="0046522E">
        <w:rPr>
          <w:lang w:val="en-US"/>
        </w:rPr>
        <w:t>(</w:t>
      </w:r>
      <w:r w:rsidRPr="0046522E">
        <w:rPr>
          <w:b/>
          <w:lang w:val="en-US"/>
        </w:rPr>
        <w:t>8</w:t>
      </w:r>
      <w:r w:rsidRPr="0046522E">
        <w:rPr>
          <w:lang w:val="en-US"/>
        </w:rPr>
        <w:t xml:space="preserve">) ……………………. </w:t>
      </w:r>
      <w:r>
        <w:rPr>
          <w:lang w:val="en-US"/>
        </w:rPr>
        <w:t xml:space="preserve">it is believed that this was for meat </w:t>
      </w:r>
      <w:r w:rsidRPr="0046522E">
        <w:rPr>
          <w:lang w:val="en-US"/>
        </w:rPr>
        <w:t>(</w:t>
      </w:r>
      <w:r w:rsidRPr="0046522E">
        <w:rPr>
          <w:b/>
          <w:lang w:val="en-US"/>
        </w:rPr>
        <w:t>9</w:t>
      </w:r>
      <w:r w:rsidRPr="0046522E">
        <w:rPr>
          <w:lang w:val="en-US"/>
        </w:rPr>
        <w:t xml:space="preserve">) ……………………. </w:t>
      </w:r>
      <w:r>
        <w:rPr>
          <w:lang w:val="en-US"/>
        </w:rPr>
        <w:t xml:space="preserve">than wool. </w:t>
      </w:r>
      <w:proofErr w:type="gramStart"/>
      <w:r>
        <w:rPr>
          <w:lang w:val="en-US"/>
        </w:rPr>
        <w:t>When people developed a way of cutting the wool from sheep it</w:t>
      </w:r>
      <w:r w:rsidRPr="0046522E">
        <w:rPr>
          <w:lang w:val="en-US"/>
        </w:rPr>
        <w:t xml:space="preserve"> (</w:t>
      </w:r>
      <w:r w:rsidRPr="0046522E">
        <w:rPr>
          <w:b/>
          <w:lang w:val="en-US"/>
        </w:rPr>
        <w:t>10</w:t>
      </w:r>
      <w:r w:rsidRPr="0046522E">
        <w:rPr>
          <w:lang w:val="en-US"/>
        </w:rPr>
        <w:t xml:space="preserve">) ……………………. </w:t>
      </w:r>
      <w:r>
        <w:rPr>
          <w:lang w:val="en-US"/>
        </w:rPr>
        <w:t>a more important material</w:t>
      </w:r>
      <w:r w:rsidRPr="0046522E">
        <w:rPr>
          <w:lang w:val="en-US"/>
        </w:rPr>
        <w:t>.</w:t>
      </w:r>
      <w:proofErr w:type="gramEnd"/>
    </w:p>
    <w:p w:rsidR="008343C1" w:rsidRPr="0046522E" w:rsidRDefault="008343C1" w:rsidP="008343C1">
      <w:pPr>
        <w:pBdr>
          <w:bar w:val="single" w:sz="4" w:color="auto"/>
        </w:pBdr>
        <w:spacing w:line="276" w:lineRule="auto"/>
        <w:rPr>
          <w:lang w:val="en-US"/>
        </w:rPr>
      </w:pPr>
      <w:r w:rsidRPr="0046522E">
        <w:rPr>
          <w:lang w:val="en-US"/>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567"/>
        <w:gridCol w:w="1592"/>
        <w:gridCol w:w="676"/>
        <w:gridCol w:w="1483"/>
        <w:gridCol w:w="643"/>
        <w:gridCol w:w="1516"/>
        <w:gridCol w:w="611"/>
        <w:gridCol w:w="1548"/>
      </w:tblGrid>
      <w:tr w:rsidR="008343C1" w:rsidRPr="00944B5F" w:rsidTr="00B43138">
        <w:tc>
          <w:tcPr>
            <w:tcW w:w="709" w:type="dxa"/>
          </w:tcPr>
          <w:p w:rsidR="008343C1" w:rsidRPr="00A82F1F" w:rsidRDefault="008343C1" w:rsidP="00A82F1F">
            <w:pPr>
              <w:pBdr>
                <w:bar w:val="single" w:sz="4" w:color="auto"/>
              </w:pBdr>
              <w:spacing w:line="276" w:lineRule="auto"/>
              <w:jc w:val="right"/>
              <w:rPr>
                <w:b/>
                <w:sz w:val="24"/>
                <w:szCs w:val="24"/>
                <w:lang w:val="en-US"/>
              </w:rPr>
            </w:pPr>
            <w:r w:rsidRPr="00A82F1F">
              <w:rPr>
                <w:b/>
                <w:sz w:val="24"/>
                <w:szCs w:val="24"/>
                <w:lang w:val="en-US"/>
              </w:rPr>
              <w:t>1</w:t>
            </w:r>
          </w:p>
        </w:tc>
        <w:tc>
          <w:tcPr>
            <w:tcW w:w="567" w:type="dxa"/>
          </w:tcPr>
          <w:p w:rsidR="008343C1" w:rsidRPr="00A82F1F" w:rsidRDefault="008343C1" w:rsidP="00A82F1F">
            <w:pPr>
              <w:pBdr>
                <w:bar w:val="single" w:sz="4" w:color="auto"/>
              </w:pBdr>
              <w:spacing w:line="276" w:lineRule="auto"/>
              <w:jc w:val="center"/>
              <w:rPr>
                <w:b/>
                <w:sz w:val="24"/>
                <w:szCs w:val="24"/>
                <w:lang w:val="en-US"/>
              </w:rPr>
            </w:pPr>
            <w:r w:rsidRPr="00A82F1F">
              <w:rPr>
                <w:b/>
                <w:sz w:val="24"/>
                <w:szCs w:val="24"/>
                <w:lang w:val="en-US"/>
              </w:rPr>
              <w:t>A</w:t>
            </w:r>
          </w:p>
        </w:tc>
        <w:tc>
          <w:tcPr>
            <w:tcW w:w="1592"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what</w:t>
            </w:r>
          </w:p>
        </w:tc>
        <w:tc>
          <w:tcPr>
            <w:tcW w:w="676" w:type="dxa"/>
          </w:tcPr>
          <w:p w:rsidR="008343C1" w:rsidRPr="00A82F1F" w:rsidRDefault="008343C1" w:rsidP="00A82F1F">
            <w:pPr>
              <w:pBdr>
                <w:bar w:val="single" w:sz="4" w:color="auto"/>
              </w:pBdr>
              <w:spacing w:line="276" w:lineRule="auto"/>
              <w:jc w:val="center"/>
              <w:rPr>
                <w:b/>
                <w:sz w:val="24"/>
                <w:szCs w:val="24"/>
                <w:lang w:val="en-US"/>
              </w:rPr>
            </w:pPr>
            <w:r w:rsidRPr="00A82F1F">
              <w:rPr>
                <w:b/>
                <w:sz w:val="24"/>
                <w:szCs w:val="24"/>
                <w:lang w:val="en-US"/>
              </w:rPr>
              <w:t>B</w:t>
            </w:r>
          </w:p>
        </w:tc>
        <w:tc>
          <w:tcPr>
            <w:tcW w:w="1483"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whose</w:t>
            </w:r>
          </w:p>
        </w:tc>
        <w:tc>
          <w:tcPr>
            <w:tcW w:w="643" w:type="dxa"/>
          </w:tcPr>
          <w:p w:rsidR="008343C1" w:rsidRPr="00A82F1F" w:rsidRDefault="008343C1" w:rsidP="00A82F1F">
            <w:pPr>
              <w:pBdr>
                <w:bar w:val="single" w:sz="4" w:color="auto"/>
              </w:pBdr>
              <w:spacing w:line="276" w:lineRule="auto"/>
              <w:jc w:val="center"/>
              <w:rPr>
                <w:b/>
                <w:sz w:val="24"/>
                <w:szCs w:val="24"/>
                <w:lang w:val="en-US"/>
              </w:rPr>
            </w:pPr>
            <w:r w:rsidRPr="00A82F1F">
              <w:rPr>
                <w:b/>
                <w:sz w:val="24"/>
                <w:szCs w:val="24"/>
                <w:lang w:val="en-US"/>
              </w:rPr>
              <w:t>C</w:t>
            </w:r>
          </w:p>
        </w:tc>
        <w:tc>
          <w:tcPr>
            <w:tcW w:w="1516"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which</w:t>
            </w:r>
          </w:p>
        </w:tc>
        <w:tc>
          <w:tcPr>
            <w:tcW w:w="611" w:type="dxa"/>
          </w:tcPr>
          <w:p w:rsidR="008343C1" w:rsidRPr="00A82F1F" w:rsidRDefault="008343C1" w:rsidP="00A82F1F">
            <w:pPr>
              <w:pBdr>
                <w:bar w:val="single" w:sz="4" w:color="auto"/>
              </w:pBdr>
              <w:spacing w:line="276" w:lineRule="auto"/>
              <w:jc w:val="center"/>
              <w:rPr>
                <w:b/>
                <w:sz w:val="24"/>
                <w:szCs w:val="24"/>
                <w:lang w:val="en-US"/>
              </w:rPr>
            </w:pPr>
            <w:r w:rsidRPr="00A82F1F">
              <w:rPr>
                <w:b/>
                <w:sz w:val="24"/>
                <w:szCs w:val="24"/>
                <w:lang w:val="en-US"/>
              </w:rPr>
              <w:t>D</w:t>
            </w:r>
          </w:p>
        </w:tc>
        <w:tc>
          <w:tcPr>
            <w:tcW w:w="1548"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that</w:t>
            </w:r>
          </w:p>
        </w:tc>
      </w:tr>
      <w:tr w:rsidR="008343C1" w:rsidRPr="00944B5F" w:rsidTr="00B43138">
        <w:tc>
          <w:tcPr>
            <w:tcW w:w="709" w:type="dxa"/>
          </w:tcPr>
          <w:p w:rsidR="008343C1" w:rsidRPr="00A82F1F" w:rsidRDefault="008343C1" w:rsidP="00A82F1F">
            <w:pPr>
              <w:pBdr>
                <w:bar w:val="single" w:sz="4" w:color="auto"/>
              </w:pBdr>
              <w:spacing w:line="276" w:lineRule="auto"/>
              <w:jc w:val="right"/>
              <w:rPr>
                <w:b/>
                <w:sz w:val="24"/>
                <w:szCs w:val="24"/>
                <w:lang w:val="en-US"/>
              </w:rPr>
            </w:pPr>
            <w:r w:rsidRPr="00A82F1F">
              <w:rPr>
                <w:b/>
                <w:sz w:val="24"/>
                <w:szCs w:val="24"/>
                <w:lang w:val="en-US"/>
              </w:rPr>
              <w:t>2</w:t>
            </w:r>
          </w:p>
        </w:tc>
        <w:tc>
          <w:tcPr>
            <w:tcW w:w="567" w:type="dxa"/>
          </w:tcPr>
          <w:p w:rsidR="008343C1" w:rsidRPr="00A82F1F" w:rsidRDefault="008343C1" w:rsidP="00A82F1F">
            <w:pPr>
              <w:spacing w:line="276" w:lineRule="auto"/>
              <w:jc w:val="center"/>
              <w:rPr>
                <w:sz w:val="24"/>
                <w:szCs w:val="24"/>
                <w:lang w:val="en-US"/>
              </w:rPr>
            </w:pPr>
            <w:r w:rsidRPr="00A82F1F">
              <w:rPr>
                <w:b/>
                <w:sz w:val="24"/>
                <w:szCs w:val="24"/>
                <w:lang w:val="en-US"/>
              </w:rPr>
              <w:t>A</w:t>
            </w:r>
          </w:p>
        </w:tc>
        <w:tc>
          <w:tcPr>
            <w:tcW w:w="1592"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mostly</w:t>
            </w:r>
          </w:p>
        </w:tc>
        <w:tc>
          <w:tcPr>
            <w:tcW w:w="676" w:type="dxa"/>
          </w:tcPr>
          <w:p w:rsidR="008343C1" w:rsidRPr="00A82F1F" w:rsidRDefault="008343C1" w:rsidP="00A82F1F">
            <w:pPr>
              <w:spacing w:line="276" w:lineRule="auto"/>
              <w:jc w:val="center"/>
              <w:rPr>
                <w:sz w:val="24"/>
                <w:szCs w:val="24"/>
                <w:lang w:val="en-US"/>
              </w:rPr>
            </w:pPr>
            <w:r w:rsidRPr="00A82F1F">
              <w:rPr>
                <w:b/>
                <w:sz w:val="24"/>
                <w:szCs w:val="24"/>
                <w:lang w:val="en-US"/>
              </w:rPr>
              <w:t>B</w:t>
            </w:r>
          </w:p>
        </w:tc>
        <w:tc>
          <w:tcPr>
            <w:tcW w:w="1483"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nearly</w:t>
            </w:r>
          </w:p>
        </w:tc>
        <w:tc>
          <w:tcPr>
            <w:tcW w:w="643" w:type="dxa"/>
          </w:tcPr>
          <w:p w:rsidR="008343C1" w:rsidRPr="00A82F1F" w:rsidRDefault="008343C1" w:rsidP="00A82F1F">
            <w:pPr>
              <w:spacing w:line="276" w:lineRule="auto"/>
              <w:jc w:val="center"/>
              <w:rPr>
                <w:sz w:val="24"/>
                <w:szCs w:val="24"/>
                <w:lang w:val="en-US"/>
              </w:rPr>
            </w:pPr>
            <w:r w:rsidRPr="00A82F1F">
              <w:rPr>
                <w:b/>
                <w:sz w:val="24"/>
                <w:szCs w:val="24"/>
                <w:lang w:val="en-US"/>
              </w:rPr>
              <w:t>C</w:t>
            </w:r>
          </w:p>
        </w:tc>
        <w:tc>
          <w:tcPr>
            <w:tcW w:w="1516"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properly</w:t>
            </w:r>
          </w:p>
        </w:tc>
        <w:tc>
          <w:tcPr>
            <w:tcW w:w="611" w:type="dxa"/>
          </w:tcPr>
          <w:p w:rsidR="008343C1" w:rsidRPr="00A82F1F" w:rsidRDefault="008343C1" w:rsidP="00A82F1F">
            <w:pPr>
              <w:spacing w:line="276" w:lineRule="auto"/>
              <w:jc w:val="center"/>
              <w:rPr>
                <w:sz w:val="24"/>
                <w:szCs w:val="24"/>
                <w:lang w:val="en-US"/>
              </w:rPr>
            </w:pPr>
            <w:r w:rsidRPr="00A82F1F">
              <w:rPr>
                <w:b/>
                <w:sz w:val="24"/>
                <w:szCs w:val="24"/>
                <w:lang w:val="en-US"/>
              </w:rPr>
              <w:t>D</w:t>
            </w:r>
          </w:p>
        </w:tc>
        <w:tc>
          <w:tcPr>
            <w:tcW w:w="1548"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truly</w:t>
            </w:r>
          </w:p>
        </w:tc>
      </w:tr>
      <w:tr w:rsidR="008343C1" w:rsidRPr="00944B5F" w:rsidTr="00B43138">
        <w:tc>
          <w:tcPr>
            <w:tcW w:w="709" w:type="dxa"/>
          </w:tcPr>
          <w:p w:rsidR="008343C1" w:rsidRPr="00A82F1F" w:rsidRDefault="008343C1" w:rsidP="00A82F1F">
            <w:pPr>
              <w:pBdr>
                <w:bar w:val="single" w:sz="4" w:color="auto"/>
              </w:pBdr>
              <w:spacing w:line="276" w:lineRule="auto"/>
              <w:jc w:val="right"/>
              <w:rPr>
                <w:b/>
                <w:sz w:val="24"/>
                <w:szCs w:val="24"/>
                <w:lang w:val="en-US"/>
              </w:rPr>
            </w:pPr>
            <w:r w:rsidRPr="00A82F1F">
              <w:rPr>
                <w:b/>
                <w:sz w:val="24"/>
                <w:szCs w:val="24"/>
                <w:lang w:val="en-US"/>
              </w:rPr>
              <w:t>3</w:t>
            </w:r>
          </w:p>
        </w:tc>
        <w:tc>
          <w:tcPr>
            <w:tcW w:w="567" w:type="dxa"/>
          </w:tcPr>
          <w:p w:rsidR="008343C1" w:rsidRPr="00A82F1F" w:rsidRDefault="008343C1" w:rsidP="00A82F1F">
            <w:pPr>
              <w:spacing w:line="276" w:lineRule="auto"/>
              <w:jc w:val="center"/>
              <w:rPr>
                <w:sz w:val="24"/>
                <w:szCs w:val="24"/>
                <w:lang w:val="en-US"/>
              </w:rPr>
            </w:pPr>
            <w:r w:rsidRPr="00A82F1F">
              <w:rPr>
                <w:b/>
                <w:sz w:val="24"/>
                <w:szCs w:val="24"/>
                <w:lang w:val="en-US"/>
              </w:rPr>
              <w:t>A</w:t>
            </w:r>
          </w:p>
        </w:tc>
        <w:tc>
          <w:tcPr>
            <w:tcW w:w="1592"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stays</w:t>
            </w:r>
          </w:p>
        </w:tc>
        <w:tc>
          <w:tcPr>
            <w:tcW w:w="676" w:type="dxa"/>
          </w:tcPr>
          <w:p w:rsidR="008343C1" w:rsidRPr="00A82F1F" w:rsidRDefault="008343C1" w:rsidP="00A82F1F">
            <w:pPr>
              <w:spacing w:line="276" w:lineRule="auto"/>
              <w:jc w:val="center"/>
              <w:rPr>
                <w:sz w:val="24"/>
                <w:szCs w:val="24"/>
                <w:lang w:val="en-US"/>
              </w:rPr>
            </w:pPr>
            <w:r w:rsidRPr="00A82F1F">
              <w:rPr>
                <w:b/>
                <w:sz w:val="24"/>
                <w:szCs w:val="24"/>
                <w:lang w:val="en-US"/>
              </w:rPr>
              <w:t>B</w:t>
            </w:r>
          </w:p>
        </w:tc>
        <w:tc>
          <w:tcPr>
            <w:tcW w:w="1483"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helps</w:t>
            </w:r>
          </w:p>
        </w:tc>
        <w:tc>
          <w:tcPr>
            <w:tcW w:w="643" w:type="dxa"/>
          </w:tcPr>
          <w:p w:rsidR="008343C1" w:rsidRPr="00A82F1F" w:rsidRDefault="008343C1" w:rsidP="00A82F1F">
            <w:pPr>
              <w:spacing w:line="276" w:lineRule="auto"/>
              <w:jc w:val="center"/>
              <w:rPr>
                <w:sz w:val="24"/>
                <w:szCs w:val="24"/>
                <w:lang w:val="en-US"/>
              </w:rPr>
            </w:pPr>
            <w:r w:rsidRPr="00A82F1F">
              <w:rPr>
                <w:b/>
                <w:sz w:val="24"/>
                <w:szCs w:val="24"/>
                <w:lang w:val="en-US"/>
              </w:rPr>
              <w:t>C</w:t>
            </w:r>
          </w:p>
        </w:tc>
        <w:tc>
          <w:tcPr>
            <w:tcW w:w="1516"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rests</w:t>
            </w:r>
          </w:p>
        </w:tc>
        <w:tc>
          <w:tcPr>
            <w:tcW w:w="611" w:type="dxa"/>
          </w:tcPr>
          <w:p w:rsidR="008343C1" w:rsidRPr="00A82F1F" w:rsidRDefault="008343C1" w:rsidP="00A82F1F">
            <w:pPr>
              <w:spacing w:line="276" w:lineRule="auto"/>
              <w:jc w:val="center"/>
              <w:rPr>
                <w:sz w:val="24"/>
                <w:szCs w:val="24"/>
                <w:lang w:val="en-US"/>
              </w:rPr>
            </w:pPr>
            <w:r w:rsidRPr="00A82F1F">
              <w:rPr>
                <w:b/>
                <w:sz w:val="24"/>
                <w:szCs w:val="24"/>
                <w:lang w:val="en-US"/>
              </w:rPr>
              <w:t>D</w:t>
            </w:r>
          </w:p>
        </w:tc>
        <w:tc>
          <w:tcPr>
            <w:tcW w:w="1548"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keeps</w:t>
            </w:r>
          </w:p>
        </w:tc>
      </w:tr>
      <w:tr w:rsidR="008343C1" w:rsidRPr="0046522E" w:rsidTr="00B43138">
        <w:tc>
          <w:tcPr>
            <w:tcW w:w="709" w:type="dxa"/>
          </w:tcPr>
          <w:p w:rsidR="008343C1" w:rsidRPr="00A82F1F" w:rsidRDefault="008343C1" w:rsidP="00A82F1F">
            <w:pPr>
              <w:pBdr>
                <w:bar w:val="single" w:sz="4" w:color="auto"/>
              </w:pBdr>
              <w:spacing w:line="276" w:lineRule="auto"/>
              <w:jc w:val="right"/>
              <w:rPr>
                <w:b/>
                <w:sz w:val="24"/>
                <w:szCs w:val="24"/>
                <w:lang w:val="en-US"/>
              </w:rPr>
            </w:pPr>
            <w:r w:rsidRPr="00A82F1F">
              <w:rPr>
                <w:b/>
                <w:sz w:val="24"/>
                <w:szCs w:val="24"/>
                <w:lang w:val="en-US"/>
              </w:rPr>
              <w:t>4</w:t>
            </w:r>
          </w:p>
        </w:tc>
        <w:tc>
          <w:tcPr>
            <w:tcW w:w="567" w:type="dxa"/>
          </w:tcPr>
          <w:p w:rsidR="008343C1" w:rsidRPr="00A82F1F" w:rsidRDefault="008343C1" w:rsidP="00A82F1F">
            <w:pPr>
              <w:spacing w:line="276" w:lineRule="auto"/>
              <w:jc w:val="center"/>
              <w:rPr>
                <w:sz w:val="24"/>
                <w:szCs w:val="24"/>
                <w:lang w:val="en-US"/>
              </w:rPr>
            </w:pPr>
            <w:r w:rsidRPr="00A82F1F">
              <w:rPr>
                <w:b/>
                <w:sz w:val="24"/>
                <w:szCs w:val="24"/>
                <w:lang w:val="en-US"/>
              </w:rPr>
              <w:t>A</w:t>
            </w:r>
          </w:p>
        </w:tc>
        <w:tc>
          <w:tcPr>
            <w:tcW w:w="1592"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protect</w:t>
            </w:r>
          </w:p>
        </w:tc>
        <w:tc>
          <w:tcPr>
            <w:tcW w:w="676" w:type="dxa"/>
          </w:tcPr>
          <w:p w:rsidR="008343C1" w:rsidRPr="00A82F1F" w:rsidRDefault="008343C1" w:rsidP="00A82F1F">
            <w:pPr>
              <w:spacing w:line="276" w:lineRule="auto"/>
              <w:jc w:val="center"/>
              <w:rPr>
                <w:sz w:val="24"/>
                <w:szCs w:val="24"/>
              </w:rPr>
            </w:pPr>
            <w:r w:rsidRPr="00A82F1F">
              <w:rPr>
                <w:b/>
                <w:sz w:val="24"/>
                <w:szCs w:val="24"/>
                <w:lang w:val="en-US"/>
              </w:rPr>
              <w:t>B</w:t>
            </w:r>
          </w:p>
        </w:tc>
        <w:tc>
          <w:tcPr>
            <w:tcW w:w="1483"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wrap</w:t>
            </w:r>
          </w:p>
        </w:tc>
        <w:tc>
          <w:tcPr>
            <w:tcW w:w="643" w:type="dxa"/>
          </w:tcPr>
          <w:p w:rsidR="008343C1" w:rsidRPr="00A82F1F" w:rsidRDefault="008343C1" w:rsidP="00A82F1F">
            <w:pPr>
              <w:spacing w:line="276" w:lineRule="auto"/>
              <w:jc w:val="center"/>
              <w:rPr>
                <w:sz w:val="24"/>
                <w:szCs w:val="24"/>
              </w:rPr>
            </w:pPr>
            <w:r w:rsidRPr="00A82F1F">
              <w:rPr>
                <w:b/>
                <w:sz w:val="24"/>
                <w:szCs w:val="24"/>
                <w:lang w:val="en-US"/>
              </w:rPr>
              <w:t>C</w:t>
            </w:r>
          </w:p>
        </w:tc>
        <w:tc>
          <w:tcPr>
            <w:tcW w:w="1516"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care</w:t>
            </w:r>
          </w:p>
        </w:tc>
        <w:tc>
          <w:tcPr>
            <w:tcW w:w="611" w:type="dxa"/>
          </w:tcPr>
          <w:p w:rsidR="008343C1" w:rsidRPr="00A82F1F" w:rsidRDefault="008343C1" w:rsidP="00A82F1F">
            <w:pPr>
              <w:spacing w:line="276" w:lineRule="auto"/>
              <w:jc w:val="center"/>
              <w:rPr>
                <w:sz w:val="24"/>
                <w:szCs w:val="24"/>
              </w:rPr>
            </w:pPr>
            <w:r w:rsidRPr="00A82F1F">
              <w:rPr>
                <w:b/>
                <w:sz w:val="24"/>
                <w:szCs w:val="24"/>
                <w:lang w:val="en-US"/>
              </w:rPr>
              <w:t>D</w:t>
            </w:r>
          </w:p>
        </w:tc>
        <w:tc>
          <w:tcPr>
            <w:tcW w:w="1548"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save</w:t>
            </w:r>
          </w:p>
        </w:tc>
      </w:tr>
      <w:tr w:rsidR="008343C1" w:rsidRPr="0046522E" w:rsidTr="00B43138">
        <w:tc>
          <w:tcPr>
            <w:tcW w:w="709" w:type="dxa"/>
          </w:tcPr>
          <w:p w:rsidR="008343C1" w:rsidRPr="00A82F1F" w:rsidRDefault="008343C1" w:rsidP="00A82F1F">
            <w:pPr>
              <w:pBdr>
                <w:bar w:val="single" w:sz="4" w:color="auto"/>
              </w:pBdr>
              <w:spacing w:line="276" w:lineRule="auto"/>
              <w:jc w:val="right"/>
              <w:rPr>
                <w:b/>
                <w:sz w:val="24"/>
                <w:szCs w:val="24"/>
                <w:lang w:val="en-US"/>
              </w:rPr>
            </w:pPr>
            <w:r w:rsidRPr="00A82F1F">
              <w:rPr>
                <w:b/>
                <w:sz w:val="24"/>
                <w:szCs w:val="24"/>
                <w:lang w:val="en-US"/>
              </w:rPr>
              <w:t>5</w:t>
            </w:r>
          </w:p>
        </w:tc>
        <w:tc>
          <w:tcPr>
            <w:tcW w:w="567" w:type="dxa"/>
          </w:tcPr>
          <w:p w:rsidR="008343C1" w:rsidRPr="00A82F1F" w:rsidRDefault="008343C1" w:rsidP="00A82F1F">
            <w:pPr>
              <w:spacing w:line="276" w:lineRule="auto"/>
              <w:jc w:val="center"/>
              <w:rPr>
                <w:sz w:val="24"/>
                <w:szCs w:val="24"/>
              </w:rPr>
            </w:pPr>
            <w:r w:rsidRPr="00A82F1F">
              <w:rPr>
                <w:b/>
                <w:sz w:val="24"/>
                <w:szCs w:val="24"/>
                <w:lang w:val="en-US"/>
              </w:rPr>
              <w:t>A</w:t>
            </w:r>
          </w:p>
        </w:tc>
        <w:tc>
          <w:tcPr>
            <w:tcW w:w="1592"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involves</w:t>
            </w:r>
          </w:p>
        </w:tc>
        <w:tc>
          <w:tcPr>
            <w:tcW w:w="676" w:type="dxa"/>
          </w:tcPr>
          <w:p w:rsidR="008343C1" w:rsidRPr="00A82F1F" w:rsidRDefault="008343C1" w:rsidP="00A82F1F">
            <w:pPr>
              <w:spacing w:line="276" w:lineRule="auto"/>
              <w:jc w:val="center"/>
              <w:rPr>
                <w:sz w:val="24"/>
                <w:szCs w:val="24"/>
              </w:rPr>
            </w:pPr>
            <w:r w:rsidRPr="00A82F1F">
              <w:rPr>
                <w:b/>
                <w:sz w:val="24"/>
                <w:szCs w:val="24"/>
                <w:lang w:val="en-US"/>
              </w:rPr>
              <w:t>B</w:t>
            </w:r>
          </w:p>
        </w:tc>
        <w:tc>
          <w:tcPr>
            <w:tcW w:w="1483"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contains</w:t>
            </w:r>
          </w:p>
        </w:tc>
        <w:tc>
          <w:tcPr>
            <w:tcW w:w="643" w:type="dxa"/>
          </w:tcPr>
          <w:p w:rsidR="008343C1" w:rsidRPr="00A82F1F" w:rsidRDefault="008343C1" w:rsidP="00A82F1F">
            <w:pPr>
              <w:spacing w:line="276" w:lineRule="auto"/>
              <w:jc w:val="center"/>
              <w:rPr>
                <w:sz w:val="24"/>
                <w:szCs w:val="24"/>
              </w:rPr>
            </w:pPr>
            <w:r w:rsidRPr="00A82F1F">
              <w:rPr>
                <w:b/>
                <w:sz w:val="24"/>
                <w:szCs w:val="24"/>
                <w:lang w:val="en-US"/>
              </w:rPr>
              <w:t>C</w:t>
            </w:r>
          </w:p>
        </w:tc>
        <w:tc>
          <w:tcPr>
            <w:tcW w:w="1516"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receives</w:t>
            </w:r>
          </w:p>
        </w:tc>
        <w:tc>
          <w:tcPr>
            <w:tcW w:w="611" w:type="dxa"/>
          </w:tcPr>
          <w:p w:rsidR="008343C1" w:rsidRPr="00A82F1F" w:rsidRDefault="008343C1" w:rsidP="00A82F1F">
            <w:pPr>
              <w:spacing w:line="276" w:lineRule="auto"/>
              <w:jc w:val="center"/>
              <w:rPr>
                <w:sz w:val="24"/>
                <w:szCs w:val="24"/>
              </w:rPr>
            </w:pPr>
            <w:r w:rsidRPr="00A82F1F">
              <w:rPr>
                <w:b/>
                <w:sz w:val="24"/>
                <w:szCs w:val="24"/>
                <w:lang w:val="en-US"/>
              </w:rPr>
              <w:t>D</w:t>
            </w:r>
          </w:p>
        </w:tc>
        <w:tc>
          <w:tcPr>
            <w:tcW w:w="1548"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consists</w:t>
            </w:r>
          </w:p>
        </w:tc>
      </w:tr>
      <w:tr w:rsidR="008343C1" w:rsidRPr="0046522E" w:rsidTr="00B43138">
        <w:tc>
          <w:tcPr>
            <w:tcW w:w="709" w:type="dxa"/>
          </w:tcPr>
          <w:p w:rsidR="008343C1" w:rsidRPr="00A82F1F" w:rsidRDefault="008343C1" w:rsidP="00A82F1F">
            <w:pPr>
              <w:pBdr>
                <w:bar w:val="single" w:sz="4" w:color="auto"/>
              </w:pBdr>
              <w:spacing w:line="276" w:lineRule="auto"/>
              <w:jc w:val="right"/>
              <w:rPr>
                <w:b/>
                <w:sz w:val="24"/>
                <w:szCs w:val="24"/>
                <w:lang w:val="en-US"/>
              </w:rPr>
            </w:pPr>
            <w:r w:rsidRPr="00A82F1F">
              <w:rPr>
                <w:b/>
                <w:sz w:val="24"/>
                <w:szCs w:val="24"/>
                <w:lang w:val="en-US"/>
              </w:rPr>
              <w:t>6</w:t>
            </w:r>
          </w:p>
        </w:tc>
        <w:tc>
          <w:tcPr>
            <w:tcW w:w="567" w:type="dxa"/>
          </w:tcPr>
          <w:p w:rsidR="008343C1" w:rsidRPr="00A82F1F" w:rsidRDefault="008343C1" w:rsidP="00A82F1F">
            <w:pPr>
              <w:spacing w:line="276" w:lineRule="auto"/>
              <w:jc w:val="center"/>
              <w:rPr>
                <w:sz w:val="24"/>
                <w:szCs w:val="24"/>
              </w:rPr>
            </w:pPr>
            <w:r w:rsidRPr="00A82F1F">
              <w:rPr>
                <w:b/>
                <w:sz w:val="24"/>
                <w:szCs w:val="24"/>
                <w:lang w:val="en-US"/>
              </w:rPr>
              <w:t>A</w:t>
            </w:r>
          </w:p>
        </w:tc>
        <w:tc>
          <w:tcPr>
            <w:tcW w:w="1592"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simplest</w:t>
            </w:r>
          </w:p>
        </w:tc>
        <w:tc>
          <w:tcPr>
            <w:tcW w:w="676" w:type="dxa"/>
          </w:tcPr>
          <w:p w:rsidR="008343C1" w:rsidRPr="00A82F1F" w:rsidRDefault="008343C1" w:rsidP="00A82F1F">
            <w:pPr>
              <w:spacing w:line="276" w:lineRule="auto"/>
              <w:jc w:val="center"/>
              <w:rPr>
                <w:sz w:val="24"/>
                <w:szCs w:val="24"/>
              </w:rPr>
            </w:pPr>
            <w:r w:rsidRPr="00A82F1F">
              <w:rPr>
                <w:b/>
                <w:sz w:val="24"/>
                <w:szCs w:val="24"/>
                <w:lang w:val="en-US"/>
              </w:rPr>
              <w:t>B</w:t>
            </w:r>
          </w:p>
        </w:tc>
        <w:tc>
          <w:tcPr>
            <w:tcW w:w="1483"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clearest</w:t>
            </w:r>
          </w:p>
        </w:tc>
        <w:tc>
          <w:tcPr>
            <w:tcW w:w="643" w:type="dxa"/>
          </w:tcPr>
          <w:p w:rsidR="008343C1" w:rsidRPr="00A82F1F" w:rsidRDefault="008343C1" w:rsidP="00A82F1F">
            <w:pPr>
              <w:spacing w:line="276" w:lineRule="auto"/>
              <w:jc w:val="center"/>
              <w:rPr>
                <w:sz w:val="24"/>
                <w:szCs w:val="24"/>
              </w:rPr>
            </w:pPr>
            <w:r w:rsidRPr="00A82F1F">
              <w:rPr>
                <w:b/>
                <w:sz w:val="24"/>
                <w:szCs w:val="24"/>
                <w:lang w:val="en-US"/>
              </w:rPr>
              <w:t>C</w:t>
            </w:r>
          </w:p>
        </w:tc>
        <w:tc>
          <w:tcPr>
            <w:tcW w:w="1516"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plainest</w:t>
            </w:r>
          </w:p>
        </w:tc>
        <w:tc>
          <w:tcPr>
            <w:tcW w:w="611" w:type="dxa"/>
          </w:tcPr>
          <w:p w:rsidR="008343C1" w:rsidRPr="00A82F1F" w:rsidRDefault="008343C1" w:rsidP="00A82F1F">
            <w:pPr>
              <w:spacing w:line="276" w:lineRule="auto"/>
              <w:jc w:val="center"/>
              <w:rPr>
                <w:sz w:val="24"/>
                <w:szCs w:val="24"/>
              </w:rPr>
            </w:pPr>
            <w:r w:rsidRPr="00A82F1F">
              <w:rPr>
                <w:b/>
                <w:sz w:val="24"/>
                <w:szCs w:val="24"/>
                <w:lang w:val="en-US"/>
              </w:rPr>
              <w:t>D</w:t>
            </w:r>
          </w:p>
        </w:tc>
        <w:tc>
          <w:tcPr>
            <w:tcW w:w="1548"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nearest</w:t>
            </w:r>
          </w:p>
        </w:tc>
      </w:tr>
      <w:tr w:rsidR="008343C1" w:rsidRPr="0046522E" w:rsidTr="00B43138">
        <w:tc>
          <w:tcPr>
            <w:tcW w:w="709" w:type="dxa"/>
          </w:tcPr>
          <w:p w:rsidR="008343C1" w:rsidRPr="00A82F1F" w:rsidRDefault="008343C1" w:rsidP="00A82F1F">
            <w:pPr>
              <w:pBdr>
                <w:bar w:val="single" w:sz="4" w:color="auto"/>
              </w:pBdr>
              <w:spacing w:line="276" w:lineRule="auto"/>
              <w:jc w:val="right"/>
              <w:rPr>
                <w:b/>
                <w:sz w:val="24"/>
                <w:szCs w:val="24"/>
                <w:lang w:val="en-US"/>
              </w:rPr>
            </w:pPr>
            <w:r w:rsidRPr="00A82F1F">
              <w:rPr>
                <w:b/>
                <w:sz w:val="24"/>
                <w:szCs w:val="24"/>
                <w:lang w:val="en-US"/>
              </w:rPr>
              <w:t>7</w:t>
            </w:r>
          </w:p>
        </w:tc>
        <w:tc>
          <w:tcPr>
            <w:tcW w:w="567" w:type="dxa"/>
          </w:tcPr>
          <w:p w:rsidR="008343C1" w:rsidRPr="00A82F1F" w:rsidRDefault="008343C1" w:rsidP="00A82F1F">
            <w:pPr>
              <w:spacing w:line="276" w:lineRule="auto"/>
              <w:jc w:val="center"/>
              <w:rPr>
                <w:sz w:val="24"/>
                <w:szCs w:val="24"/>
              </w:rPr>
            </w:pPr>
            <w:r w:rsidRPr="00A82F1F">
              <w:rPr>
                <w:b/>
                <w:sz w:val="24"/>
                <w:szCs w:val="24"/>
                <w:lang w:val="en-US"/>
              </w:rPr>
              <w:t>A</w:t>
            </w:r>
          </w:p>
        </w:tc>
        <w:tc>
          <w:tcPr>
            <w:tcW w:w="1592"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carried</w:t>
            </w:r>
          </w:p>
        </w:tc>
        <w:tc>
          <w:tcPr>
            <w:tcW w:w="676" w:type="dxa"/>
          </w:tcPr>
          <w:p w:rsidR="008343C1" w:rsidRPr="00A82F1F" w:rsidRDefault="008343C1" w:rsidP="00A82F1F">
            <w:pPr>
              <w:spacing w:line="276" w:lineRule="auto"/>
              <w:jc w:val="center"/>
              <w:rPr>
                <w:sz w:val="24"/>
                <w:szCs w:val="24"/>
              </w:rPr>
            </w:pPr>
            <w:r w:rsidRPr="00A82F1F">
              <w:rPr>
                <w:b/>
                <w:sz w:val="24"/>
                <w:szCs w:val="24"/>
                <w:lang w:val="en-US"/>
              </w:rPr>
              <w:t>B</w:t>
            </w:r>
          </w:p>
        </w:tc>
        <w:tc>
          <w:tcPr>
            <w:tcW w:w="1483"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passed</w:t>
            </w:r>
          </w:p>
        </w:tc>
        <w:tc>
          <w:tcPr>
            <w:tcW w:w="643" w:type="dxa"/>
          </w:tcPr>
          <w:p w:rsidR="008343C1" w:rsidRPr="00A82F1F" w:rsidRDefault="008343C1" w:rsidP="00A82F1F">
            <w:pPr>
              <w:spacing w:line="276" w:lineRule="auto"/>
              <w:jc w:val="center"/>
              <w:rPr>
                <w:sz w:val="24"/>
                <w:szCs w:val="24"/>
              </w:rPr>
            </w:pPr>
            <w:r w:rsidRPr="00A82F1F">
              <w:rPr>
                <w:b/>
                <w:sz w:val="24"/>
                <w:szCs w:val="24"/>
                <w:lang w:val="en-US"/>
              </w:rPr>
              <w:t>C</w:t>
            </w:r>
          </w:p>
        </w:tc>
        <w:tc>
          <w:tcPr>
            <w:tcW w:w="1516"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removed</w:t>
            </w:r>
          </w:p>
        </w:tc>
        <w:tc>
          <w:tcPr>
            <w:tcW w:w="611" w:type="dxa"/>
          </w:tcPr>
          <w:p w:rsidR="008343C1" w:rsidRPr="00A82F1F" w:rsidRDefault="008343C1" w:rsidP="00A82F1F">
            <w:pPr>
              <w:spacing w:line="276" w:lineRule="auto"/>
              <w:jc w:val="center"/>
              <w:rPr>
                <w:sz w:val="24"/>
                <w:szCs w:val="24"/>
              </w:rPr>
            </w:pPr>
            <w:r w:rsidRPr="00A82F1F">
              <w:rPr>
                <w:b/>
                <w:sz w:val="24"/>
                <w:szCs w:val="24"/>
                <w:lang w:val="en-US"/>
              </w:rPr>
              <w:t>D</w:t>
            </w:r>
          </w:p>
        </w:tc>
        <w:tc>
          <w:tcPr>
            <w:tcW w:w="1548"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divided</w:t>
            </w:r>
          </w:p>
        </w:tc>
      </w:tr>
      <w:tr w:rsidR="008343C1" w:rsidRPr="0046522E" w:rsidTr="00B43138">
        <w:tc>
          <w:tcPr>
            <w:tcW w:w="709" w:type="dxa"/>
          </w:tcPr>
          <w:p w:rsidR="008343C1" w:rsidRPr="00A82F1F" w:rsidRDefault="008343C1" w:rsidP="00A82F1F">
            <w:pPr>
              <w:pBdr>
                <w:bar w:val="single" w:sz="4" w:color="auto"/>
              </w:pBdr>
              <w:spacing w:line="276" w:lineRule="auto"/>
              <w:jc w:val="right"/>
              <w:rPr>
                <w:b/>
                <w:sz w:val="24"/>
                <w:szCs w:val="24"/>
                <w:lang w:val="en-US"/>
              </w:rPr>
            </w:pPr>
            <w:r w:rsidRPr="00A82F1F">
              <w:rPr>
                <w:b/>
                <w:sz w:val="24"/>
                <w:szCs w:val="24"/>
                <w:lang w:val="en-US"/>
              </w:rPr>
              <w:t>8</w:t>
            </w:r>
          </w:p>
        </w:tc>
        <w:tc>
          <w:tcPr>
            <w:tcW w:w="567" w:type="dxa"/>
          </w:tcPr>
          <w:p w:rsidR="008343C1" w:rsidRPr="00A82F1F" w:rsidRDefault="008343C1" w:rsidP="00A82F1F">
            <w:pPr>
              <w:spacing w:line="276" w:lineRule="auto"/>
              <w:jc w:val="center"/>
              <w:rPr>
                <w:sz w:val="24"/>
                <w:szCs w:val="24"/>
              </w:rPr>
            </w:pPr>
            <w:r w:rsidRPr="00A82F1F">
              <w:rPr>
                <w:b/>
                <w:sz w:val="24"/>
                <w:szCs w:val="24"/>
                <w:lang w:val="en-US"/>
              </w:rPr>
              <w:t>A</w:t>
            </w:r>
          </w:p>
        </w:tc>
        <w:tc>
          <w:tcPr>
            <w:tcW w:w="1592"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while</w:t>
            </w:r>
          </w:p>
        </w:tc>
        <w:tc>
          <w:tcPr>
            <w:tcW w:w="676" w:type="dxa"/>
          </w:tcPr>
          <w:p w:rsidR="008343C1" w:rsidRPr="00A82F1F" w:rsidRDefault="008343C1" w:rsidP="00A82F1F">
            <w:pPr>
              <w:spacing w:line="276" w:lineRule="auto"/>
              <w:jc w:val="center"/>
              <w:rPr>
                <w:sz w:val="24"/>
                <w:szCs w:val="24"/>
              </w:rPr>
            </w:pPr>
            <w:r w:rsidRPr="00A82F1F">
              <w:rPr>
                <w:b/>
                <w:sz w:val="24"/>
                <w:szCs w:val="24"/>
                <w:lang w:val="en-US"/>
              </w:rPr>
              <w:t>B</w:t>
            </w:r>
          </w:p>
        </w:tc>
        <w:tc>
          <w:tcPr>
            <w:tcW w:w="1483"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but</w:t>
            </w:r>
          </w:p>
        </w:tc>
        <w:tc>
          <w:tcPr>
            <w:tcW w:w="643" w:type="dxa"/>
          </w:tcPr>
          <w:p w:rsidR="008343C1" w:rsidRPr="00A82F1F" w:rsidRDefault="008343C1" w:rsidP="00A82F1F">
            <w:pPr>
              <w:spacing w:line="276" w:lineRule="auto"/>
              <w:jc w:val="center"/>
              <w:rPr>
                <w:sz w:val="24"/>
                <w:szCs w:val="24"/>
              </w:rPr>
            </w:pPr>
            <w:r w:rsidRPr="00A82F1F">
              <w:rPr>
                <w:b/>
                <w:sz w:val="24"/>
                <w:szCs w:val="24"/>
                <w:lang w:val="en-US"/>
              </w:rPr>
              <w:t>C</w:t>
            </w:r>
          </w:p>
        </w:tc>
        <w:tc>
          <w:tcPr>
            <w:tcW w:w="1516"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or</w:t>
            </w:r>
          </w:p>
        </w:tc>
        <w:tc>
          <w:tcPr>
            <w:tcW w:w="611" w:type="dxa"/>
          </w:tcPr>
          <w:p w:rsidR="008343C1" w:rsidRPr="00A82F1F" w:rsidRDefault="008343C1" w:rsidP="00A82F1F">
            <w:pPr>
              <w:spacing w:line="276" w:lineRule="auto"/>
              <w:jc w:val="center"/>
              <w:rPr>
                <w:sz w:val="24"/>
                <w:szCs w:val="24"/>
              </w:rPr>
            </w:pPr>
            <w:r w:rsidRPr="00A82F1F">
              <w:rPr>
                <w:b/>
                <w:sz w:val="24"/>
                <w:szCs w:val="24"/>
                <w:lang w:val="en-US"/>
              </w:rPr>
              <w:t>D</w:t>
            </w:r>
          </w:p>
        </w:tc>
        <w:tc>
          <w:tcPr>
            <w:tcW w:w="1548"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because</w:t>
            </w:r>
          </w:p>
        </w:tc>
      </w:tr>
      <w:tr w:rsidR="008343C1" w:rsidRPr="0046522E" w:rsidTr="00B43138">
        <w:tc>
          <w:tcPr>
            <w:tcW w:w="709" w:type="dxa"/>
          </w:tcPr>
          <w:p w:rsidR="008343C1" w:rsidRPr="00A82F1F" w:rsidRDefault="008343C1" w:rsidP="00A82F1F">
            <w:pPr>
              <w:pBdr>
                <w:bar w:val="single" w:sz="4" w:color="auto"/>
              </w:pBdr>
              <w:spacing w:line="276" w:lineRule="auto"/>
              <w:jc w:val="right"/>
              <w:rPr>
                <w:b/>
                <w:sz w:val="24"/>
                <w:szCs w:val="24"/>
                <w:lang w:val="en-US"/>
              </w:rPr>
            </w:pPr>
            <w:r w:rsidRPr="00A82F1F">
              <w:rPr>
                <w:b/>
                <w:sz w:val="24"/>
                <w:szCs w:val="24"/>
                <w:lang w:val="en-US"/>
              </w:rPr>
              <w:t>9</w:t>
            </w:r>
          </w:p>
        </w:tc>
        <w:tc>
          <w:tcPr>
            <w:tcW w:w="567" w:type="dxa"/>
          </w:tcPr>
          <w:p w:rsidR="008343C1" w:rsidRPr="00A82F1F" w:rsidRDefault="008343C1" w:rsidP="00A82F1F">
            <w:pPr>
              <w:spacing w:line="276" w:lineRule="auto"/>
              <w:jc w:val="center"/>
              <w:rPr>
                <w:sz w:val="24"/>
                <w:szCs w:val="24"/>
              </w:rPr>
            </w:pPr>
            <w:r w:rsidRPr="00A82F1F">
              <w:rPr>
                <w:b/>
                <w:sz w:val="24"/>
                <w:szCs w:val="24"/>
                <w:lang w:val="en-US"/>
              </w:rPr>
              <w:t>A</w:t>
            </w:r>
          </w:p>
        </w:tc>
        <w:tc>
          <w:tcPr>
            <w:tcW w:w="1592"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rather</w:t>
            </w:r>
          </w:p>
        </w:tc>
        <w:tc>
          <w:tcPr>
            <w:tcW w:w="676" w:type="dxa"/>
          </w:tcPr>
          <w:p w:rsidR="008343C1" w:rsidRPr="00A82F1F" w:rsidRDefault="008343C1" w:rsidP="00A82F1F">
            <w:pPr>
              <w:spacing w:line="276" w:lineRule="auto"/>
              <w:jc w:val="center"/>
              <w:rPr>
                <w:sz w:val="24"/>
                <w:szCs w:val="24"/>
              </w:rPr>
            </w:pPr>
            <w:r w:rsidRPr="00A82F1F">
              <w:rPr>
                <w:b/>
                <w:sz w:val="24"/>
                <w:szCs w:val="24"/>
                <w:lang w:val="en-US"/>
              </w:rPr>
              <w:t>B</w:t>
            </w:r>
          </w:p>
        </w:tc>
        <w:tc>
          <w:tcPr>
            <w:tcW w:w="1483"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instead</w:t>
            </w:r>
          </w:p>
        </w:tc>
        <w:tc>
          <w:tcPr>
            <w:tcW w:w="643" w:type="dxa"/>
          </w:tcPr>
          <w:p w:rsidR="008343C1" w:rsidRPr="00A82F1F" w:rsidRDefault="008343C1" w:rsidP="00A82F1F">
            <w:pPr>
              <w:spacing w:line="276" w:lineRule="auto"/>
              <w:jc w:val="center"/>
              <w:rPr>
                <w:sz w:val="24"/>
                <w:szCs w:val="24"/>
              </w:rPr>
            </w:pPr>
            <w:r w:rsidRPr="00A82F1F">
              <w:rPr>
                <w:b/>
                <w:sz w:val="24"/>
                <w:szCs w:val="24"/>
                <w:lang w:val="en-US"/>
              </w:rPr>
              <w:t>C</w:t>
            </w:r>
          </w:p>
        </w:tc>
        <w:tc>
          <w:tcPr>
            <w:tcW w:w="1516"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apart</w:t>
            </w:r>
          </w:p>
        </w:tc>
        <w:tc>
          <w:tcPr>
            <w:tcW w:w="611" w:type="dxa"/>
          </w:tcPr>
          <w:p w:rsidR="008343C1" w:rsidRPr="00A82F1F" w:rsidRDefault="008343C1" w:rsidP="00A82F1F">
            <w:pPr>
              <w:spacing w:line="276" w:lineRule="auto"/>
              <w:jc w:val="center"/>
              <w:rPr>
                <w:sz w:val="24"/>
                <w:szCs w:val="24"/>
              </w:rPr>
            </w:pPr>
            <w:r w:rsidRPr="00A82F1F">
              <w:rPr>
                <w:b/>
                <w:sz w:val="24"/>
                <w:szCs w:val="24"/>
                <w:lang w:val="en-US"/>
              </w:rPr>
              <w:t>D</w:t>
            </w:r>
          </w:p>
        </w:tc>
        <w:tc>
          <w:tcPr>
            <w:tcW w:w="1548"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except</w:t>
            </w:r>
          </w:p>
        </w:tc>
      </w:tr>
      <w:tr w:rsidR="008343C1" w:rsidRPr="0046522E" w:rsidTr="00B43138">
        <w:tc>
          <w:tcPr>
            <w:tcW w:w="709" w:type="dxa"/>
          </w:tcPr>
          <w:p w:rsidR="008343C1" w:rsidRPr="00A82F1F" w:rsidRDefault="008343C1" w:rsidP="00A82F1F">
            <w:pPr>
              <w:pBdr>
                <w:bar w:val="single" w:sz="4" w:color="auto"/>
              </w:pBdr>
              <w:spacing w:line="276" w:lineRule="auto"/>
              <w:jc w:val="right"/>
              <w:rPr>
                <w:b/>
                <w:sz w:val="24"/>
                <w:szCs w:val="24"/>
                <w:lang w:val="en-US"/>
              </w:rPr>
            </w:pPr>
            <w:r w:rsidRPr="00A82F1F">
              <w:rPr>
                <w:b/>
                <w:sz w:val="24"/>
                <w:szCs w:val="24"/>
                <w:lang w:val="en-US"/>
              </w:rPr>
              <w:t>10</w:t>
            </w:r>
          </w:p>
        </w:tc>
        <w:tc>
          <w:tcPr>
            <w:tcW w:w="567" w:type="dxa"/>
          </w:tcPr>
          <w:p w:rsidR="008343C1" w:rsidRPr="00A82F1F" w:rsidRDefault="008343C1" w:rsidP="00A82F1F">
            <w:pPr>
              <w:spacing w:line="276" w:lineRule="auto"/>
              <w:jc w:val="center"/>
              <w:rPr>
                <w:sz w:val="24"/>
                <w:szCs w:val="24"/>
              </w:rPr>
            </w:pPr>
            <w:r w:rsidRPr="00A82F1F">
              <w:rPr>
                <w:b/>
                <w:sz w:val="24"/>
                <w:szCs w:val="24"/>
                <w:lang w:val="en-US"/>
              </w:rPr>
              <w:t>A</w:t>
            </w:r>
          </w:p>
        </w:tc>
        <w:tc>
          <w:tcPr>
            <w:tcW w:w="1592"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arrived</w:t>
            </w:r>
          </w:p>
        </w:tc>
        <w:tc>
          <w:tcPr>
            <w:tcW w:w="676" w:type="dxa"/>
          </w:tcPr>
          <w:p w:rsidR="008343C1" w:rsidRPr="00A82F1F" w:rsidRDefault="008343C1" w:rsidP="00A82F1F">
            <w:pPr>
              <w:spacing w:line="276" w:lineRule="auto"/>
              <w:jc w:val="center"/>
              <w:rPr>
                <w:sz w:val="24"/>
                <w:szCs w:val="24"/>
              </w:rPr>
            </w:pPr>
            <w:r w:rsidRPr="00A82F1F">
              <w:rPr>
                <w:b/>
                <w:sz w:val="24"/>
                <w:szCs w:val="24"/>
                <w:lang w:val="en-US"/>
              </w:rPr>
              <w:t>B</w:t>
            </w:r>
          </w:p>
        </w:tc>
        <w:tc>
          <w:tcPr>
            <w:tcW w:w="1483"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turned</w:t>
            </w:r>
          </w:p>
        </w:tc>
        <w:tc>
          <w:tcPr>
            <w:tcW w:w="643" w:type="dxa"/>
          </w:tcPr>
          <w:p w:rsidR="008343C1" w:rsidRPr="00A82F1F" w:rsidRDefault="008343C1" w:rsidP="00A82F1F">
            <w:pPr>
              <w:spacing w:line="276" w:lineRule="auto"/>
              <w:jc w:val="center"/>
              <w:rPr>
                <w:sz w:val="24"/>
                <w:szCs w:val="24"/>
              </w:rPr>
            </w:pPr>
            <w:r w:rsidRPr="00A82F1F">
              <w:rPr>
                <w:b/>
                <w:sz w:val="24"/>
                <w:szCs w:val="24"/>
                <w:lang w:val="en-US"/>
              </w:rPr>
              <w:t>C</w:t>
            </w:r>
          </w:p>
        </w:tc>
        <w:tc>
          <w:tcPr>
            <w:tcW w:w="1516"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grew</w:t>
            </w:r>
          </w:p>
        </w:tc>
        <w:tc>
          <w:tcPr>
            <w:tcW w:w="611" w:type="dxa"/>
          </w:tcPr>
          <w:p w:rsidR="008343C1" w:rsidRPr="00A82F1F" w:rsidRDefault="008343C1" w:rsidP="00A82F1F">
            <w:pPr>
              <w:pBdr>
                <w:bar w:val="single" w:sz="4" w:color="auto"/>
              </w:pBdr>
              <w:spacing w:line="276" w:lineRule="auto"/>
              <w:jc w:val="center"/>
              <w:rPr>
                <w:b/>
                <w:sz w:val="24"/>
                <w:szCs w:val="24"/>
                <w:lang w:val="en-US"/>
              </w:rPr>
            </w:pPr>
            <w:r w:rsidRPr="00A82F1F">
              <w:rPr>
                <w:b/>
                <w:sz w:val="24"/>
                <w:szCs w:val="24"/>
                <w:lang w:val="en-US"/>
              </w:rPr>
              <w:t>D</w:t>
            </w:r>
          </w:p>
        </w:tc>
        <w:tc>
          <w:tcPr>
            <w:tcW w:w="1548" w:type="dxa"/>
          </w:tcPr>
          <w:p w:rsidR="008343C1" w:rsidRPr="00A82F1F" w:rsidRDefault="008343C1" w:rsidP="00A82F1F">
            <w:pPr>
              <w:pBdr>
                <w:bar w:val="single" w:sz="4" w:color="auto"/>
              </w:pBdr>
              <w:spacing w:line="276" w:lineRule="auto"/>
              <w:rPr>
                <w:sz w:val="24"/>
                <w:szCs w:val="24"/>
                <w:lang w:val="en-US"/>
              </w:rPr>
            </w:pPr>
            <w:r w:rsidRPr="00A82F1F">
              <w:rPr>
                <w:sz w:val="24"/>
                <w:szCs w:val="24"/>
                <w:lang w:val="en-US"/>
              </w:rPr>
              <w:t>became</w:t>
            </w:r>
          </w:p>
        </w:tc>
      </w:tr>
    </w:tbl>
    <w:p w:rsidR="008343C1" w:rsidRPr="0046522E"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b/>
          <w:lang w:val="en-US"/>
        </w:rPr>
      </w:pPr>
      <w:r>
        <w:rPr>
          <w:b/>
          <w:lang w:val="en-US"/>
        </w:rPr>
        <w:t>Task 2</w:t>
      </w:r>
    </w:p>
    <w:p w:rsidR="008343C1" w:rsidRPr="00355E25" w:rsidRDefault="008343C1" w:rsidP="008343C1">
      <w:pPr>
        <w:pBdr>
          <w:bar w:val="single" w:sz="4" w:color="auto"/>
        </w:pBdr>
        <w:spacing w:line="276" w:lineRule="auto"/>
        <w:rPr>
          <w:lang w:val="en-US"/>
        </w:rPr>
      </w:pPr>
      <w:r w:rsidRPr="00355E25">
        <w:rPr>
          <w:lang w:val="en-US"/>
        </w:rPr>
        <w:t>Here are some sentences</w:t>
      </w:r>
      <w:r>
        <w:rPr>
          <w:lang w:val="en-US"/>
        </w:rPr>
        <w:t xml:space="preserve"> about a new restaurant.</w:t>
      </w:r>
    </w:p>
    <w:p w:rsidR="008343C1" w:rsidRDefault="008343C1" w:rsidP="008343C1">
      <w:pPr>
        <w:pBdr>
          <w:bar w:val="single" w:sz="4" w:color="auto"/>
        </w:pBdr>
        <w:spacing w:line="276" w:lineRule="auto"/>
        <w:rPr>
          <w:lang w:val="en-US"/>
        </w:rPr>
      </w:pPr>
      <w:r w:rsidRPr="0046522E">
        <w:rPr>
          <w:lang w:val="en-US"/>
        </w:rPr>
        <w:t>For questions</w:t>
      </w:r>
      <w:r w:rsidRPr="0046522E">
        <w:rPr>
          <w:b/>
          <w:lang w:val="en-US"/>
        </w:rPr>
        <w:t xml:space="preserve"> 11</w:t>
      </w:r>
      <w:r w:rsidRPr="0046522E">
        <w:rPr>
          <w:lang w:val="en-US"/>
        </w:rPr>
        <w:t>-</w:t>
      </w:r>
      <w:r>
        <w:rPr>
          <w:b/>
          <w:lang w:val="en-US"/>
        </w:rPr>
        <w:t>15</w:t>
      </w:r>
      <w:r w:rsidRPr="0046522E">
        <w:rPr>
          <w:lang w:val="en-US"/>
        </w:rPr>
        <w:t>,</w:t>
      </w:r>
      <w:r w:rsidRPr="0046522E">
        <w:rPr>
          <w:b/>
          <w:lang w:val="en-US"/>
        </w:rPr>
        <w:t xml:space="preserve"> </w:t>
      </w:r>
      <w:r>
        <w:rPr>
          <w:lang w:val="en-US"/>
        </w:rPr>
        <w:t>complete the second sentence so that it means the same as the first</w:t>
      </w:r>
      <w:r w:rsidRPr="0046522E">
        <w:rPr>
          <w:lang w:val="en-US"/>
        </w:rPr>
        <w:t>.</w:t>
      </w:r>
    </w:p>
    <w:p w:rsidR="008343C1" w:rsidRPr="00355E25" w:rsidRDefault="008343C1" w:rsidP="008343C1">
      <w:pPr>
        <w:pBdr>
          <w:bar w:val="single" w:sz="4" w:color="auto"/>
        </w:pBdr>
        <w:spacing w:line="276" w:lineRule="auto"/>
        <w:rPr>
          <w:b/>
          <w:lang w:val="en-US"/>
        </w:rPr>
      </w:pPr>
      <w:r w:rsidRPr="00355E25">
        <w:rPr>
          <w:b/>
          <w:lang w:val="en-US"/>
        </w:rPr>
        <w:t>Use no more than three words.</w:t>
      </w:r>
    </w:p>
    <w:p w:rsidR="008343C1" w:rsidRDefault="008343C1" w:rsidP="008343C1">
      <w:pPr>
        <w:pBdr>
          <w:bar w:val="single" w:sz="4" w:color="auto"/>
        </w:pBdr>
        <w:spacing w:line="276" w:lineRule="auto"/>
        <w:rPr>
          <w:lang w:val="en-US"/>
        </w:rPr>
      </w:pPr>
      <w:r>
        <w:rPr>
          <w:lang w:val="en-US"/>
        </w:rPr>
        <w:t>Write only the missing words.</w:t>
      </w:r>
    </w:p>
    <w:p w:rsidR="008343C1" w:rsidRPr="0046522E" w:rsidRDefault="008343C1" w:rsidP="008343C1">
      <w:pPr>
        <w:pBdr>
          <w:bar w:val="single" w:sz="4" w:color="auto"/>
        </w:pBdr>
        <w:spacing w:line="276" w:lineRule="auto"/>
        <w:rPr>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2"/>
        <w:gridCol w:w="8783"/>
      </w:tblGrid>
      <w:tr w:rsidR="008343C1" w:rsidTr="00B43138">
        <w:tc>
          <w:tcPr>
            <w:tcW w:w="9345" w:type="dxa"/>
            <w:gridSpan w:val="2"/>
          </w:tcPr>
          <w:p w:rsidR="008343C1" w:rsidRPr="00355E25" w:rsidRDefault="008343C1" w:rsidP="00B43138">
            <w:pPr>
              <w:spacing w:line="276" w:lineRule="auto"/>
              <w:rPr>
                <w:b/>
                <w:lang w:val="en-US"/>
              </w:rPr>
            </w:pPr>
            <w:r w:rsidRPr="00355E25">
              <w:rPr>
                <w:b/>
                <w:lang w:val="en-US"/>
              </w:rPr>
              <w:t>Example:</w:t>
            </w:r>
          </w:p>
        </w:tc>
      </w:tr>
      <w:tr w:rsidR="008343C1" w:rsidRPr="007834B2" w:rsidTr="00B43138">
        <w:tc>
          <w:tcPr>
            <w:tcW w:w="562" w:type="dxa"/>
          </w:tcPr>
          <w:p w:rsidR="008343C1" w:rsidRPr="00355E25" w:rsidRDefault="008343C1" w:rsidP="00B43138">
            <w:pPr>
              <w:spacing w:line="276" w:lineRule="auto"/>
              <w:rPr>
                <w:b/>
                <w:lang w:val="en-US"/>
              </w:rPr>
            </w:pPr>
            <w:r w:rsidRPr="00355E25">
              <w:rPr>
                <w:b/>
                <w:lang w:val="en-US"/>
              </w:rPr>
              <w:t>0</w:t>
            </w:r>
          </w:p>
        </w:tc>
        <w:tc>
          <w:tcPr>
            <w:tcW w:w="8783" w:type="dxa"/>
          </w:tcPr>
          <w:p w:rsidR="008343C1" w:rsidRDefault="008343C1" w:rsidP="00B43138">
            <w:pPr>
              <w:spacing w:line="276" w:lineRule="auto"/>
              <w:rPr>
                <w:lang w:val="en-US"/>
              </w:rPr>
            </w:pPr>
            <w:r>
              <w:rPr>
                <w:lang w:val="en-US"/>
              </w:rPr>
              <w:t>The new restaurant’s name is The Bluebell.</w:t>
            </w:r>
          </w:p>
        </w:tc>
      </w:tr>
      <w:tr w:rsidR="008343C1" w:rsidRPr="007834B2" w:rsidTr="00B43138">
        <w:tc>
          <w:tcPr>
            <w:tcW w:w="562" w:type="dxa"/>
          </w:tcPr>
          <w:p w:rsidR="008343C1" w:rsidRDefault="008343C1" w:rsidP="00B43138">
            <w:pPr>
              <w:spacing w:line="276" w:lineRule="auto"/>
              <w:rPr>
                <w:lang w:val="en-US"/>
              </w:rPr>
            </w:pPr>
          </w:p>
        </w:tc>
        <w:tc>
          <w:tcPr>
            <w:tcW w:w="8783" w:type="dxa"/>
          </w:tcPr>
          <w:p w:rsidR="008343C1" w:rsidRPr="00355E25" w:rsidRDefault="008343C1" w:rsidP="00B43138">
            <w:pPr>
              <w:spacing w:line="276" w:lineRule="auto"/>
              <w:rPr>
                <w:b/>
                <w:lang w:val="en-US"/>
              </w:rPr>
            </w:pPr>
            <w:r w:rsidRPr="00355E25">
              <w:rPr>
                <w:b/>
                <w:lang w:val="en-US"/>
              </w:rPr>
              <w:t>The name ……………………………………. new restaurant is The Bluebell.</w:t>
            </w:r>
          </w:p>
        </w:tc>
      </w:tr>
      <w:tr w:rsidR="008343C1" w:rsidTr="00B43138">
        <w:tc>
          <w:tcPr>
            <w:tcW w:w="9345" w:type="dxa"/>
            <w:gridSpan w:val="2"/>
          </w:tcPr>
          <w:p w:rsidR="008343C1" w:rsidRDefault="008343C1" w:rsidP="00B43138">
            <w:pPr>
              <w:spacing w:line="276" w:lineRule="auto"/>
              <w:rPr>
                <w:i/>
                <w:lang w:val="en-US"/>
              </w:rPr>
            </w:pPr>
            <w:r>
              <w:rPr>
                <w:lang w:val="en-US"/>
              </w:rPr>
              <w:t xml:space="preserve">Answer: </w:t>
            </w:r>
            <w:r w:rsidRPr="00355E25">
              <w:rPr>
                <w:i/>
                <w:lang w:val="en-US"/>
              </w:rPr>
              <w:t>of the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6"/>
              <w:gridCol w:w="8523"/>
            </w:tblGrid>
            <w:tr w:rsidR="008343C1" w:rsidRPr="007834B2" w:rsidTr="00B43138">
              <w:tc>
                <w:tcPr>
                  <w:tcW w:w="596" w:type="dxa"/>
                </w:tcPr>
                <w:p w:rsidR="008343C1" w:rsidRPr="00775595" w:rsidRDefault="008343C1" w:rsidP="00B43138">
                  <w:pPr>
                    <w:spacing w:line="276" w:lineRule="auto"/>
                    <w:rPr>
                      <w:b/>
                      <w:lang w:val="en-US"/>
                    </w:rPr>
                  </w:pPr>
                  <w:r w:rsidRPr="00775595">
                    <w:rPr>
                      <w:b/>
                      <w:lang w:val="en-US"/>
                    </w:rPr>
                    <w:lastRenderedPageBreak/>
                    <w:t>11</w:t>
                  </w:r>
                </w:p>
              </w:tc>
              <w:tc>
                <w:tcPr>
                  <w:tcW w:w="8523" w:type="dxa"/>
                </w:tcPr>
                <w:p w:rsidR="008343C1" w:rsidRDefault="008343C1" w:rsidP="00B43138">
                  <w:pPr>
                    <w:spacing w:line="276" w:lineRule="auto"/>
                    <w:rPr>
                      <w:lang w:val="en-US"/>
                    </w:rPr>
                  </w:pPr>
                  <w:r>
                    <w:rPr>
                      <w:lang w:val="en-US"/>
                    </w:rPr>
                    <w:t>The owner of The Bluebell is a very rich man.</w:t>
                  </w:r>
                </w:p>
              </w:tc>
            </w:tr>
            <w:tr w:rsidR="008343C1" w:rsidRPr="007834B2" w:rsidTr="00B43138">
              <w:tc>
                <w:tcPr>
                  <w:tcW w:w="596" w:type="dxa"/>
                </w:tcPr>
                <w:p w:rsidR="008343C1" w:rsidRPr="00775595" w:rsidRDefault="008343C1" w:rsidP="00B43138">
                  <w:pPr>
                    <w:spacing w:line="276" w:lineRule="auto"/>
                    <w:rPr>
                      <w:b/>
                      <w:lang w:val="en-US"/>
                    </w:rPr>
                  </w:pPr>
                </w:p>
              </w:tc>
              <w:tc>
                <w:tcPr>
                  <w:tcW w:w="8523" w:type="dxa"/>
                </w:tcPr>
                <w:p w:rsidR="008343C1" w:rsidRPr="00775595" w:rsidRDefault="008343C1" w:rsidP="00B43138">
                  <w:pPr>
                    <w:spacing w:line="276" w:lineRule="auto"/>
                    <w:rPr>
                      <w:b/>
                      <w:lang w:val="en-US"/>
                    </w:rPr>
                  </w:pPr>
                  <w:r w:rsidRPr="00775595">
                    <w:rPr>
                      <w:b/>
                      <w:lang w:val="en-US"/>
                    </w:rPr>
                    <w:t>The new restaurant …………………………… to a very rich man.</w:t>
                  </w:r>
                </w:p>
                <w:p w:rsidR="008343C1" w:rsidRDefault="008343C1" w:rsidP="00B43138">
                  <w:pPr>
                    <w:spacing w:line="276" w:lineRule="auto"/>
                    <w:rPr>
                      <w:lang w:val="en-US"/>
                    </w:rPr>
                  </w:pPr>
                </w:p>
              </w:tc>
            </w:tr>
            <w:tr w:rsidR="008343C1" w:rsidRPr="007834B2" w:rsidTr="00B43138">
              <w:tc>
                <w:tcPr>
                  <w:tcW w:w="596" w:type="dxa"/>
                </w:tcPr>
                <w:p w:rsidR="008343C1" w:rsidRPr="00775595" w:rsidRDefault="008343C1" w:rsidP="00B43138">
                  <w:pPr>
                    <w:spacing w:line="276" w:lineRule="auto"/>
                    <w:rPr>
                      <w:b/>
                      <w:lang w:val="en-US"/>
                    </w:rPr>
                  </w:pPr>
                  <w:r w:rsidRPr="00775595">
                    <w:rPr>
                      <w:b/>
                      <w:lang w:val="en-US"/>
                    </w:rPr>
                    <w:t>12</w:t>
                  </w:r>
                </w:p>
              </w:tc>
              <w:tc>
                <w:tcPr>
                  <w:tcW w:w="8523" w:type="dxa"/>
                </w:tcPr>
                <w:p w:rsidR="008343C1" w:rsidRDefault="008343C1" w:rsidP="00B43138">
                  <w:pPr>
                    <w:spacing w:line="276" w:lineRule="auto"/>
                    <w:rPr>
                      <w:lang w:val="en-US"/>
                    </w:rPr>
                  </w:pPr>
                  <w:r>
                    <w:rPr>
                      <w:lang w:val="en-US"/>
                    </w:rPr>
                    <w:t>The Bluebell was designed by a famous architect.</w:t>
                  </w:r>
                </w:p>
              </w:tc>
            </w:tr>
            <w:tr w:rsidR="008343C1" w:rsidRPr="007834B2" w:rsidTr="00B43138">
              <w:tc>
                <w:tcPr>
                  <w:tcW w:w="596" w:type="dxa"/>
                </w:tcPr>
                <w:p w:rsidR="008343C1" w:rsidRPr="00775595" w:rsidRDefault="008343C1" w:rsidP="00B43138">
                  <w:pPr>
                    <w:spacing w:line="276" w:lineRule="auto"/>
                    <w:rPr>
                      <w:b/>
                      <w:lang w:val="en-US"/>
                    </w:rPr>
                  </w:pPr>
                </w:p>
              </w:tc>
              <w:tc>
                <w:tcPr>
                  <w:tcW w:w="8523" w:type="dxa"/>
                </w:tcPr>
                <w:p w:rsidR="008343C1" w:rsidRDefault="008343C1" w:rsidP="00B43138">
                  <w:pPr>
                    <w:spacing w:line="276" w:lineRule="auto"/>
                    <w:rPr>
                      <w:b/>
                      <w:lang w:val="en-US"/>
                    </w:rPr>
                  </w:pPr>
                  <w:r w:rsidRPr="00775595">
                    <w:rPr>
                      <w:b/>
                      <w:lang w:val="en-US"/>
                    </w:rPr>
                    <w:t>A famous architect …………………………… The Bluebell.</w:t>
                  </w:r>
                </w:p>
                <w:p w:rsidR="008343C1" w:rsidRPr="00775595" w:rsidRDefault="008343C1" w:rsidP="00B43138">
                  <w:pPr>
                    <w:spacing w:line="276" w:lineRule="auto"/>
                    <w:rPr>
                      <w:b/>
                      <w:lang w:val="en-US"/>
                    </w:rPr>
                  </w:pPr>
                </w:p>
              </w:tc>
            </w:tr>
            <w:tr w:rsidR="008343C1" w:rsidRPr="007834B2" w:rsidTr="00B43138">
              <w:tc>
                <w:tcPr>
                  <w:tcW w:w="596" w:type="dxa"/>
                </w:tcPr>
                <w:p w:rsidR="008343C1" w:rsidRPr="00775595" w:rsidRDefault="008343C1" w:rsidP="00B43138">
                  <w:pPr>
                    <w:spacing w:line="276" w:lineRule="auto"/>
                    <w:rPr>
                      <w:b/>
                      <w:lang w:val="en-US"/>
                    </w:rPr>
                  </w:pPr>
                  <w:r w:rsidRPr="00775595">
                    <w:rPr>
                      <w:b/>
                      <w:lang w:val="en-US"/>
                    </w:rPr>
                    <w:t>13</w:t>
                  </w:r>
                </w:p>
              </w:tc>
              <w:tc>
                <w:tcPr>
                  <w:tcW w:w="8523" w:type="dxa"/>
                </w:tcPr>
                <w:p w:rsidR="008343C1" w:rsidRDefault="008343C1" w:rsidP="00B43138">
                  <w:pPr>
                    <w:spacing w:line="276" w:lineRule="auto"/>
                    <w:rPr>
                      <w:lang w:val="en-US"/>
                    </w:rPr>
                  </w:pPr>
                  <w:r>
                    <w:rPr>
                      <w:lang w:val="en-US"/>
                    </w:rPr>
                    <w:t>The Bluebell is more comfortable than other restaurants in the area.</w:t>
                  </w:r>
                </w:p>
              </w:tc>
            </w:tr>
            <w:tr w:rsidR="008343C1" w:rsidTr="00B43138">
              <w:tc>
                <w:tcPr>
                  <w:tcW w:w="596" w:type="dxa"/>
                </w:tcPr>
                <w:p w:rsidR="008343C1" w:rsidRPr="00775595" w:rsidRDefault="008343C1" w:rsidP="00B43138">
                  <w:pPr>
                    <w:spacing w:line="276" w:lineRule="auto"/>
                    <w:rPr>
                      <w:b/>
                      <w:lang w:val="en-US"/>
                    </w:rPr>
                  </w:pPr>
                </w:p>
              </w:tc>
              <w:tc>
                <w:tcPr>
                  <w:tcW w:w="8523" w:type="dxa"/>
                </w:tcPr>
                <w:p w:rsidR="008343C1" w:rsidRPr="004968A7" w:rsidRDefault="008343C1" w:rsidP="00B43138">
                  <w:pPr>
                    <w:spacing w:line="276" w:lineRule="auto"/>
                    <w:rPr>
                      <w:b/>
                      <w:lang w:val="en-US"/>
                    </w:rPr>
                  </w:pPr>
                  <w:r w:rsidRPr="004968A7">
                    <w:rPr>
                      <w:b/>
                      <w:lang w:val="en-US"/>
                    </w:rPr>
                    <w:t>Other restaurants in the area are not so …………………………….. The Bluebell.</w:t>
                  </w:r>
                </w:p>
                <w:p w:rsidR="008343C1" w:rsidRPr="004968A7" w:rsidRDefault="008343C1" w:rsidP="00B43138">
                  <w:pPr>
                    <w:spacing w:line="276" w:lineRule="auto"/>
                    <w:rPr>
                      <w:b/>
                      <w:lang w:val="en-US"/>
                    </w:rPr>
                  </w:pPr>
                </w:p>
              </w:tc>
            </w:tr>
            <w:tr w:rsidR="008343C1" w:rsidRPr="007834B2" w:rsidTr="00B43138">
              <w:tc>
                <w:tcPr>
                  <w:tcW w:w="596" w:type="dxa"/>
                </w:tcPr>
                <w:p w:rsidR="008343C1" w:rsidRPr="00775595" w:rsidRDefault="008343C1" w:rsidP="00B43138">
                  <w:pPr>
                    <w:spacing w:line="276" w:lineRule="auto"/>
                    <w:rPr>
                      <w:b/>
                      <w:lang w:val="en-US"/>
                    </w:rPr>
                  </w:pPr>
                  <w:r w:rsidRPr="00775595">
                    <w:rPr>
                      <w:b/>
                      <w:lang w:val="en-US"/>
                    </w:rPr>
                    <w:t>14</w:t>
                  </w:r>
                </w:p>
              </w:tc>
              <w:tc>
                <w:tcPr>
                  <w:tcW w:w="8523" w:type="dxa"/>
                </w:tcPr>
                <w:p w:rsidR="008343C1" w:rsidRDefault="008343C1" w:rsidP="00B43138">
                  <w:pPr>
                    <w:spacing w:line="276" w:lineRule="auto"/>
                    <w:rPr>
                      <w:lang w:val="en-US"/>
                    </w:rPr>
                  </w:pPr>
                  <w:r>
                    <w:rPr>
                      <w:lang w:val="en-US"/>
                    </w:rPr>
                    <w:t>There are English and French dishes on The Bluebell’s menu.</w:t>
                  </w:r>
                </w:p>
              </w:tc>
            </w:tr>
            <w:tr w:rsidR="008343C1" w:rsidRPr="007834B2" w:rsidTr="00B43138">
              <w:tc>
                <w:tcPr>
                  <w:tcW w:w="596" w:type="dxa"/>
                </w:tcPr>
                <w:p w:rsidR="008343C1" w:rsidRPr="00775595" w:rsidRDefault="008343C1" w:rsidP="00B43138">
                  <w:pPr>
                    <w:spacing w:line="276" w:lineRule="auto"/>
                    <w:rPr>
                      <w:b/>
                      <w:lang w:val="en-US"/>
                    </w:rPr>
                  </w:pPr>
                </w:p>
              </w:tc>
              <w:tc>
                <w:tcPr>
                  <w:tcW w:w="8523" w:type="dxa"/>
                </w:tcPr>
                <w:p w:rsidR="008343C1" w:rsidRDefault="008343C1" w:rsidP="00B43138">
                  <w:pPr>
                    <w:spacing w:line="276" w:lineRule="auto"/>
                    <w:rPr>
                      <w:b/>
                      <w:lang w:val="en-US"/>
                    </w:rPr>
                  </w:pPr>
                  <w:r w:rsidRPr="004968A7">
                    <w:rPr>
                      <w:b/>
                      <w:lang w:val="en-US"/>
                    </w:rPr>
                    <w:t xml:space="preserve">The Bluebell ………………………… </w:t>
                  </w:r>
                  <w:r>
                    <w:rPr>
                      <w:b/>
                      <w:lang w:val="en-US"/>
                    </w:rPr>
                    <w:t>g</w:t>
                  </w:r>
                  <w:r w:rsidRPr="004968A7">
                    <w:rPr>
                      <w:b/>
                      <w:lang w:val="en-US"/>
                    </w:rPr>
                    <w:t>ot English and French dishes on its menu.</w:t>
                  </w:r>
                </w:p>
                <w:p w:rsidR="008343C1" w:rsidRPr="004968A7" w:rsidRDefault="008343C1" w:rsidP="00B43138">
                  <w:pPr>
                    <w:spacing w:line="276" w:lineRule="auto"/>
                    <w:rPr>
                      <w:b/>
                      <w:lang w:val="en-US"/>
                    </w:rPr>
                  </w:pPr>
                </w:p>
              </w:tc>
            </w:tr>
            <w:tr w:rsidR="008343C1" w:rsidRPr="007834B2" w:rsidTr="00B43138">
              <w:tc>
                <w:tcPr>
                  <w:tcW w:w="596" w:type="dxa"/>
                </w:tcPr>
                <w:p w:rsidR="008343C1" w:rsidRPr="00775595" w:rsidRDefault="008343C1" w:rsidP="00B43138">
                  <w:pPr>
                    <w:spacing w:line="276" w:lineRule="auto"/>
                    <w:rPr>
                      <w:b/>
                      <w:lang w:val="en-US"/>
                    </w:rPr>
                  </w:pPr>
                  <w:r w:rsidRPr="00775595">
                    <w:rPr>
                      <w:b/>
                      <w:lang w:val="en-US"/>
                    </w:rPr>
                    <w:t>15</w:t>
                  </w:r>
                </w:p>
              </w:tc>
              <w:tc>
                <w:tcPr>
                  <w:tcW w:w="8523" w:type="dxa"/>
                </w:tcPr>
                <w:p w:rsidR="008343C1" w:rsidRDefault="008343C1" w:rsidP="00B43138">
                  <w:pPr>
                    <w:spacing w:line="276" w:lineRule="auto"/>
                    <w:rPr>
                      <w:lang w:val="en-US"/>
                    </w:rPr>
                  </w:pPr>
                  <w:r>
                    <w:rPr>
                      <w:lang w:val="en-US"/>
                    </w:rPr>
                    <w:t>Meal prices at The Bluebell will change on 30 August.</w:t>
                  </w:r>
                </w:p>
              </w:tc>
            </w:tr>
            <w:tr w:rsidR="008343C1" w:rsidTr="00B43138">
              <w:tc>
                <w:tcPr>
                  <w:tcW w:w="596" w:type="dxa"/>
                </w:tcPr>
                <w:p w:rsidR="008343C1" w:rsidRPr="00775595" w:rsidRDefault="008343C1" w:rsidP="00B43138">
                  <w:pPr>
                    <w:spacing w:line="276" w:lineRule="auto"/>
                    <w:rPr>
                      <w:b/>
                      <w:lang w:val="en-US"/>
                    </w:rPr>
                  </w:pPr>
                </w:p>
              </w:tc>
              <w:tc>
                <w:tcPr>
                  <w:tcW w:w="8523" w:type="dxa"/>
                </w:tcPr>
                <w:p w:rsidR="008343C1" w:rsidRDefault="008343C1" w:rsidP="00B43138">
                  <w:pPr>
                    <w:spacing w:line="276" w:lineRule="auto"/>
                    <w:rPr>
                      <w:b/>
                      <w:lang w:val="en-US"/>
                    </w:rPr>
                  </w:pPr>
                  <w:r w:rsidRPr="004968A7">
                    <w:rPr>
                      <w:b/>
                      <w:lang w:val="en-US"/>
                    </w:rPr>
                    <w:t>Meal prices at The Bluebell will be the same ………………………… 30 August.</w:t>
                  </w:r>
                </w:p>
                <w:p w:rsidR="008343C1" w:rsidRPr="004968A7" w:rsidRDefault="008343C1" w:rsidP="00B43138">
                  <w:pPr>
                    <w:spacing w:line="276" w:lineRule="auto"/>
                    <w:rPr>
                      <w:b/>
                      <w:lang w:val="en-US"/>
                    </w:rPr>
                  </w:pPr>
                </w:p>
              </w:tc>
            </w:tr>
          </w:tbl>
          <w:p w:rsidR="008343C1" w:rsidRPr="00775595" w:rsidRDefault="008343C1" w:rsidP="00B43138">
            <w:pPr>
              <w:spacing w:line="276" w:lineRule="auto"/>
              <w:rPr>
                <w:lang w:val="en-US"/>
              </w:rPr>
            </w:pPr>
          </w:p>
        </w:tc>
      </w:tr>
    </w:tbl>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8343C1" w:rsidRPr="0046522E" w:rsidRDefault="008343C1" w:rsidP="008343C1">
      <w:pPr>
        <w:pBdr>
          <w:bar w:val="single" w:sz="4" w:color="auto"/>
        </w:pBdr>
        <w:spacing w:line="276" w:lineRule="auto"/>
        <w:rPr>
          <w:lang w:val="en-US"/>
        </w:rPr>
      </w:pPr>
    </w:p>
    <w:p w:rsidR="008343C1" w:rsidRPr="0046522E"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jc w:val="center"/>
        <w:rPr>
          <w:b/>
          <w:lang w:val="en-US"/>
        </w:rPr>
      </w:pPr>
      <w:r w:rsidRPr="0046522E">
        <w:rPr>
          <w:b/>
          <w:lang w:val="en-US"/>
        </w:rPr>
        <w:t>TRANSFER YOUR ANSWERS TO YOUR ANSWER SHEET</w:t>
      </w: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8343C1" w:rsidRPr="0046522E" w:rsidRDefault="008343C1" w:rsidP="008343C1">
      <w:pPr>
        <w:pBdr>
          <w:bar w:val="single" w:sz="4" w:color="auto"/>
        </w:pBdr>
        <w:spacing w:line="276" w:lineRule="auto"/>
        <w:jc w:val="center"/>
        <w:rPr>
          <w:b/>
          <w:lang w:val="en-US"/>
        </w:rPr>
      </w:pPr>
    </w:p>
    <w:p w:rsidR="008343C1" w:rsidRPr="0046522E" w:rsidRDefault="008343C1" w:rsidP="008343C1">
      <w:pPr>
        <w:pBdr>
          <w:bar w:val="single" w:sz="4" w:color="auto"/>
        </w:pBdr>
        <w:jc w:val="center"/>
        <w:rPr>
          <w:b/>
          <w:lang w:val="en-US"/>
        </w:rPr>
      </w:pPr>
    </w:p>
    <w:p w:rsidR="008343C1" w:rsidRPr="0046522E" w:rsidRDefault="008343C1" w:rsidP="008343C1">
      <w:pPr>
        <w:pBdr>
          <w:bar w:val="single" w:sz="4" w:color="auto"/>
        </w:pBdr>
        <w:rPr>
          <w:b/>
          <w:lang w:val="en-US"/>
        </w:rPr>
      </w:pPr>
      <w:r w:rsidRPr="0046522E">
        <w:rPr>
          <w:b/>
          <w:lang w:val="en-US"/>
        </w:rPr>
        <w:t>Participant’s ID number</w:t>
      </w:r>
    </w:p>
    <w:tbl>
      <w:tblPr>
        <w:tblStyle w:val="a3"/>
        <w:tblW w:w="0" w:type="auto"/>
        <w:tblLook w:val="01E0"/>
      </w:tblPr>
      <w:tblGrid>
        <w:gridCol w:w="648"/>
        <w:gridCol w:w="720"/>
        <w:gridCol w:w="720"/>
        <w:gridCol w:w="720"/>
      </w:tblGrid>
      <w:tr w:rsidR="008343C1" w:rsidRPr="00355E25" w:rsidTr="00B43138">
        <w:tc>
          <w:tcPr>
            <w:tcW w:w="648" w:type="dxa"/>
          </w:tcPr>
          <w:p w:rsidR="008343C1" w:rsidRPr="0046522E" w:rsidRDefault="008343C1" w:rsidP="00B43138">
            <w:pPr>
              <w:rPr>
                <w:b/>
                <w:lang w:val="en-US"/>
              </w:rPr>
            </w:pPr>
          </w:p>
          <w:p w:rsidR="008343C1" w:rsidRPr="0046522E" w:rsidRDefault="008343C1" w:rsidP="00B43138">
            <w:pPr>
              <w:rPr>
                <w:b/>
                <w:lang w:val="en-US"/>
              </w:rPr>
            </w:pPr>
          </w:p>
        </w:tc>
        <w:tc>
          <w:tcPr>
            <w:tcW w:w="720" w:type="dxa"/>
          </w:tcPr>
          <w:p w:rsidR="008343C1" w:rsidRPr="0046522E" w:rsidRDefault="008343C1" w:rsidP="00B43138">
            <w:pPr>
              <w:rPr>
                <w:b/>
                <w:lang w:val="en-US"/>
              </w:rPr>
            </w:pPr>
          </w:p>
        </w:tc>
        <w:tc>
          <w:tcPr>
            <w:tcW w:w="720" w:type="dxa"/>
          </w:tcPr>
          <w:p w:rsidR="008343C1" w:rsidRPr="0046522E" w:rsidRDefault="008343C1" w:rsidP="00B43138">
            <w:pPr>
              <w:rPr>
                <w:b/>
                <w:lang w:val="en-US"/>
              </w:rPr>
            </w:pPr>
          </w:p>
        </w:tc>
        <w:tc>
          <w:tcPr>
            <w:tcW w:w="720" w:type="dxa"/>
          </w:tcPr>
          <w:p w:rsidR="008343C1" w:rsidRPr="0046522E" w:rsidRDefault="008343C1" w:rsidP="00B43138">
            <w:pPr>
              <w:rPr>
                <w:b/>
                <w:lang w:val="en-US"/>
              </w:rPr>
            </w:pPr>
          </w:p>
        </w:tc>
      </w:tr>
    </w:tbl>
    <w:p w:rsidR="008343C1" w:rsidRPr="0046522E" w:rsidRDefault="008343C1" w:rsidP="008343C1">
      <w:pPr>
        <w:pBdr>
          <w:bar w:val="single" w:sz="4" w:color="auto"/>
        </w:pBdr>
        <w:rPr>
          <w:b/>
          <w:lang w:val="en-US"/>
        </w:rPr>
      </w:pPr>
    </w:p>
    <w:p w:rsidR="008343C1" w:rsidRPr="0046522E" w:rsidRDefault="008343C1" w:rsidP="008343C1">
      <w:pPr>
        <w:pBdr>
          <w:bar w:val="single" w:sz="4" w:color="auto"/>
        </w:pBdr>
        <w:jc w:val="center"/>
        <w:rPr>
          <w:b/>
          <w:lang w:val="en-US"/>
        </w:rPr>
      </w:pPr>
      <w:r w:rsidRPr="0046522E">
        <w:rPr>
          <w:b/>
          <w:lang w:val="en-US"/>
        </w:rPr>
        <w:t>PART 3   WRITING</w:t>
      </w:r>
    </w:p>
    <w:p w:rsidR="008343C1" w:rsidRPr="0046522E" w:rsidRDefault="008343C1" w:rsidP="008343C1">
      <w:pPr>
        <w:pBdr>
          <w:bar w:val="single" w:sz="4" w:color="auto"/>
        </w:pBdr>
        <w:jc w:val="center"/>
        <w:rPr>
          <w:b/>
          <w:lang w:val="en-US"/>
        </w:rPr>
      </w:pPr>
    </w:p>
    <w:p w:rsidR="008343C1" w:rsidRPr="0046522E" w:rsidRDefault="009E4620" w:rsidP="008343C1">
      <w:pPr>
        <w:pBdr>
          <w:bar w:val="single" w:sz="4" w:color="auto"/>
        </w:pBdr>
        <w:jc w:val="center"/>
        <w:rPr>
          <w:b/>
          <w:lang w:val="en-US"/>
        </w:rPr>
      </w:pPr>
      <w:r>
        <w:rPr>
          <w:b/>
          <w:lang w:val="en-US"/>
        </w:rPr>
        <w:t xml:space="preserve">Time: </w:t>
      </w:r>
      <w:r>
        <w:rPr>
          <w:b/>
        </w:rPr>
        <w:t>3</w:t>
      </w:r>
      <w:r w:rsidR="008343C1" w:rsidRPr="0046522E">
        <w:rPr>
          <w:b/>
          <w:lang w:val="en-US"/>
        </w:rPr>
        <w:t>0 minutes</w:t>
      </w:r>
    </w:p>
    <w:p w:rsidR="008343C1" w:rsidRPr="0046522E" w:rsidRDefault="008343C1" w:rsidP="008343C1">
      <w:pPr>
        <w:pStyle w:val="aa"/>
        <w:numPr>
          <w:ilvl w:val="0"/>
          <w:numId w:val="12"/>
        </w:numPr>
        <w:pBdr>
          <w:bar w:val="single" w:sz="4" w:color="auto"/>
        </w:pBdr>
        <w:rPr>
          <w:lang w:val="en-US"/>
        </w:rPr>
      </w:pPr>
      <w:r w:rsidRPr="0046522E">
        <w:rPr>
          <w:lang w:val="en-US"/>
        </w:rPr>
        <w:t>This is part of a letter you receive from a</w:t>
      </w:r>
      <w:r>
        <w:rPr>
          <w:lang w:val="en-US"/>
        </w:rPr>
        <w:t>n English</w:t>
      </w:r>
      <w:r w:rsidRPr="0046522E">
        <w:rPr>
          <w:lang w:val="en-US"/>
        </w:rPr>
        <w:t xml:space="preserve"> </w:t>
      </w:r>
      <w:proofErr w:type="spellStart"/>
      <w:r>
        <w:rPr>
          <w:lang w:val="en-US"/>
        </w:rPr>
        <w:t>pen</w:t>
      </w:r>
      <w:r w:rsidRPr="0046522E">
        <w:rPr>
          <w:lang w:val="en-US"/>
        </w:rPr>
        <w:t>friend</w:t>
      </w:r>
      <w:proofErr w:type="spellEnd"/>
      <w:r w:rsidRPr="0046522E">
        <w:rPr>
          <w:lang w:val="en-US"/>
        </w:rPr>
        <w:t xml:space="preserve">. </w:t>
      </w:r>
    </w:p>
    <w:p w:rsidR="008343C1" w:rsidRPr="0046522E" w:rsidRDefault="008343C1" w:rsidP="008343C1">
      <w:pPr>
        <w:pBdr>
          <w:bar w:val="single" w:sz="4" w:color="auto"/>
        </w:pBdr>
        <w:rPr>
          <w:lang w:val="en-US"/>
        </w:rPr>
      </w:pPr>
    </w:p>
    <w:tbl>
      <w:tblPr>
        <w:tblStyle w:val="a3"/>
        <w:tblW w:w="0" w:type="auto"/>
        <w:tblInd w:w="127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6237"/>
      </w:tblGrid>
      <w:tr w:rsidR="008343C1" w:rsidRPr="007834B2" w:rsidTr="00B43138">
        <w:tc>
          <w:tcPr>
            <w:tcW w:w="6237" w:type="dxa"/>
          </w:tcPr>
          <w:p w:rsidR="008343C1" w:rsidRPr="000C364B" w:rsidRDefault="008343C1" w:rsidP="00B43138">
            <w:pPr>
              <w:rPr>
                <w:rFonts w:ascii="Book Antiqua" w:hAnsi="Book Antiqua"/>
                <w:lang w:val="en-US"/>
              </w:rPr>
            </w:pPr>
            <w:r w:rsidRPr="000C364B">
              <w:rPr>
                <w:rFonts w:ascii="Book Antiqua" w:hAnsi="Book Antiqua"/>
                <w:lang w:val="en-US"/>
              </w:rPr>
              <w:t>I’ve just come back from a really good holiday away from the city.</w:t>
            </w:r>
          </w:p>
          <w:p w:rsidR="008343C1" w:rsidRPr="000C364B" w:rsidRDefault="008343C1" w:rsidP="00B43138">
            <w:pPr>
              <w:rPr>
                <w:rFonts w:ascii="Book Antiqua" w:hAnsi="Book Antiqua"/>
                <w:lang w:val="en-US"/>
              </w:rPr>
            </w:pPr>
            <w:r w:rsidRPr="000C364B">
              <w:rPr>
                <w:rFonts w:ascii="Book Antiqua" w:hAnsi="Book Antiqua"/>
                <w:lang w:val="en-US"/>
              </w:rPr>
              <w:t>Where do you most like to spend your holidays? Do you</w:t>
            </w:r>
          </w:p>
          <w:p w:rsidR="008343C1" w:rsidRPr="000C364B" w:rsidRDefault="008343C1" w:rsidP="00B43138">
            <w:pPr>
              <w:rPr>
                <w:rFonts w:ascii="Book Antiqua" w:hAnsi="Book Antiqua"/>
                <w:lang w:val="en-US"/>
              </w:rPr>
            </w:pPr>
            <w:proofErr w:type="gramStart"/>
            <w:r w:rsidRPr="000C364B">
              <w:rPr>
                <w:rFonts w:ascii="Book Antiqua" w:hAnsi="Book Antiqua"/>
                <w:lang w:val="en-US"/>
              </w:rPr>
              <w:t>think</w:t>
            </w:r>
            <w:proofErr w:type="gramEnd"/>
            <w:r w:rsidRPr="000C364B">
              <w:rPr>
                <w:rFonts w:ascii="Book Antiqua" w:hAnsi="Book Antiqua"/>
                <w:lang w:val="en-US"/>
              </w:rPr>
              <w:t xml:space="preserve"> I would enjoy going there?</w:t>
            </w:r>
          </w:p>
          <w:p w:rsidR="008343C1" w:rsidRPr="0046522E" w:rsidRDefault="008343C1" w:rsidP="00B43138">
            <w:pPr>
              <w:rPr>
                <w:lang w:val="en-US"/>
              </w:rPr>
            </w:pPr>
          </w:p>
        </w:tc>
      </w:tr>
    </w:tbl>
    <w:p w:rsidR="008343C1" w:rsidRPr="0046522E" w:rsidRDefault="008343C1" w:rsidP="008343C1">
      <w:pPr>
        <w:pBdr>
          <w:bar w:val="single" w:sz="4" w:color="auto"/>
        </w:pBdr>
        <w:rPr>
          <w:lang w:val="en-US"/>
        </w:rPr>
      </w:pPr>
    </w:p>
    <w:p w:rsidR="008343C1" w:rsidRPr="0046522E" w:rsidRDefault="008343C1" w:rsidP="008343C1">
      <w:pPr>
        <w:pStyle w:val="aa"/>
        <w:numPr>
          <w:ilvl w:val="0"/>
          <w:numId w:val="12"/>
        </w:numPr>
        <w:pBdr>
          <w:bar w:val="single" w:sz="4" w:color="auto"/>
        </w:pBdr>
        <w:rPr>
          <w:lang w:val="en-US"/>
        </w:rPr>
      </w:pPr>
      <w:r w:rsidRPr="0046522E">
        <w:rPr>
          <w:lang w:val="en-US"/>
        </w:rPr>
        <w:t xml:space="preserve">Now write a letter answering your </w:t>
      </w:r>
      <w:proofErr w:type="spellStart"/>
      <w:r>
        <w:rPr>
          <w:lang w:val="en-US"/>
        </w:rPr>
        <w:t>pen</w:t>
      </w:r>
      <w:r w:rsidRPr="0046522E">
        <w:rPr>
          <w:lang w:val="en-US"/>
        </w:rPr>
        <w:t>friend’s</w:t>
      </w:r>
      <w:proofErr w:type="spellEnd"/>
      <w:r w:rsidRPr="0046522E">
        <w:rPr>
          <w:lang w:val="en-US"/>
        </w:rPr>
        <w:t xml:space="preserve"> questions.</w:t>
      </w:r>
    </w:p>
    <w:p w:rsidR="008343C1" w:rsidRPr="0046522E" w:rsidRDefault="008343C1" w:rsidP="008343C1">
      <w:pPr>
        <w:pStyle w:val="aa"/>
        <w:numPr>
          <w:ilvl w:val="0"/>
          <w:numId w:val="12"/>
        </w:numPr>
        <w:pBdr>
          <w:bar w:val="single" w:sz="4" w:color="auto"/>
        </w:pBdr>
        <w:rPr>
          <w:b/>
          <w:lang w:val="en-US"/>
        </w:rPr>
      </w:pPr>
      <w:r w:rsidRPr="0046522E">
        <w:rPr>
          <w:lang w:val="en-US"/>
        </w:rPr>
        <w:t>Write your letter in about 100 words on your answer sheet.</w:t>
      </w:r>
    </w:p>
    <w:p w:rsidR="008343C1" w:rsidRPr="0046522E" w:rsidRDefault="008343C1" w:rsidP="008343C1">
      <w:pPr>
        <w:pStyle w:val="aa"/>
        <w:pBdr>
          <w:bar w:val="single" w:sz="4" w:color="auto"/>
        </w:pBdr>
        <w:rPr>
          <w:b/>
          <w:lang w:val="en-US"/>
        </w:rPr>
      </w:pPr>
    </w:p>
    <w:p w:rsidR="008343C1" w:rsidRPr="0046522E" w:rsidRDefault="008343C1" w:rsidP="008343C1">
      <w:pPr>
        <w:pBdr>
          <w:bar w:val="single" w:sz="4" w:color="auto"/>
        </w:pBdr>
        <w:rPr>
          <w:lang w:val="en-US"/>
        </w:rPr>
      </w:pPr>
      <w:r w:rsidRPr="0046522E">
        <w:rPr>
          <w:lang w:val="en-US"/>
        </w:rPr>
        <w:t xml:space="preserve">Do </w:t>
      </w:r>
      <w:r w:rsidRPr="0046522E">
        <w:rPr>
          <w:b/>
          <w:lang w:val="en-US"/>
        </w:rPr>
        <w:t>NOT</w:t>
      </w:r>
      <w:r w:rsidRPr="0046522E">
        <w:rPr>
          <w:lang w:val="en-US"/>
        </w:rPr>
        <w:t xml:space="preserve"> write down the address.</w:t>
      </w:r>
    </w:p>
    <w:p w:rsidR="008343C1" w:rsidRPr="0046522E" w:rsidRDefault="008343C1" w:rsidP="008343C1">
      <w:pPr>
        <w:pBdr>
          <w:bar w:val="single" w:sz="4" w:color="auto"/>
        </w:pBdr>
        <w:rPr>
          <w:lang w:val="en-US"/>
        </w:rPr>
      </w:pPr>
      <w:r w:rsidRPr="0046522E">
        <w:rPr>
          <w:lang w:val="en-US"/>
        </w:rPr>
        <w:t xml:space="preserve">Do not write down your </w:t>
      </w:r>
      <w:r w:rsidRPr="0046522E">
        <w:rPr>
          <w:b/>
          <w:lang w:val="en-US"/>
        </w:rPr>
        <w:t>REAL</w:t>
      </w:r>
      <w:r w:rsidRPr="0046522E">
        <w:rPr>
          <w:lang w:val="en-US"/>
        </w:rPr>
        <w:t xml:space="preserve"> name.</w:t>
      </w:r>
    </w:p>
    <w:p w:rsidR="008343C1" w:rsidRPr="0046522E" w:rsidRDefault="008343C1" w:rsidP="008343C1">
      <w:pPr>
        <w:pBdr>
          <w:bar w:val="single" w:sz="4" w:color="auto"/>
        </w:pBdr>
        <w:rPr>
          <w:b/>
        </w:rPr>
      </w:pPr>
      <w:r w:rsidRPr="0046522E">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F62FA" w:rsidRDefault="005F62FA" w:rsidP="005F62FA"/>
    <w:p w:rsidR="005F62FA" w:rsidRDefault="005F62FA"/>
    <w:sectPr w:rsidR="005F62FA" w:rsidSect="005F62FA">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C38" w:rsidRDefault="008C3C38" w:rsidP="005F62FA">
      <w:r>
        <w:separator/>
      </w:r>
    </w:p>
  </w:endnote>
  <w:endnote w:type="continuationSeparator" w:id="0">
    <w:p w:rsidR="008C3C38" w:rsidRDefault="008C3C38" w:rsidP="005F62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C38" w:rsidRDefault="008C3C38" w:rsidP="005F62FA">
      <w:r>
        <w:separator/>
      </w:r>
    </w:p>
  </w:footnote>
  <w:footnote w:type="continuationSeparator" w:id="0">
    <w:p w:rsidR="008C3C38" w:rsidRDefault="008C3C38" w:rsidP="005F62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376C1"/>
    <w:multiLevelType w:val="hybridMultilevel"/>
    <w:tmpl w:val="788AC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B8960FC"/>
    <w:multiLevelType w:val="hybridMultilevel"/>
    <w:tmpl w:val="F24C090A"/>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324074C3"/>
    <w:multiLevelType w:val="hybridMultilevel"/>
    <w:tmpl w:val="78D04446"/>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42C3910"/>
    <w:multiLevelType w:val="hybridMultilevel"/>
    <w:tmpl w:val="C8A01B92"/>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DA35784"/>
    <w:multiLevelType w:val="hybridMultilevel"/>
    <w:tmpl w:val="44D4079C"/>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45175050"/>
    <w:multiLevelType w:val="hybridMultilevel"/>
    <w:tmpl w:val="988C9C56"/>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87A3949"/>
    <w:multiLevelType w:val="hybridMultilevel"/>
    <w:tmpl w:val="A8F41AF0"/>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52C63E49"/>
    <w:multiLevelType w:val="hybridMultilevel"/>
    <w:tmpl w:val="91C6E7AA"/>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53D43C1"/>
    <w:multiLevelType w:val="hybridMultilevel"/>
    <w:tmpl w:val="6EF298B2"/>
    <w:lvl w:ilvl="0" w:tplc="7942723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1A1CDA"/>
    <w:multiLevelType w:val="hybridMultilevel"/>
    <w:tmpl w:val="381876F8"/>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DB21E87"/>
    <w:multiLevelType w:val="hybridMultilevel"/>
    <w:tmpl w:val="CDE43C88"/>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767D1A"/>
    <w:multiLevelType w:val="hybridMultilevel"/>
    <w:tmpl w:val="402EA8DE"/>
    <w:lvl w:ilvl="0" w:tplc="48BCBBA6">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
    <w:nsid w:val="7F1511B4"/>
    <w:multiLevelType w:val="hybridMultilevel"/>
    <w:tmpl w:val="C292E7BC"/>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5"/>
  </w:num>
  <w:num w:numId="2">
    <w:abstractNumId w:val="9"/>
  </w:num>
  <w:num w:numId="3">
    <w:abstractNumId w:val="3"/>
  </w:num>
  <w:num w:numId="4">
    <w:abstractNumId w:val="6"/>
  </w:num>
  <w:num w:numId="5">
    <w:abstractNumId w:val="7"/>
  </w:num>
  <w:num w:numId="6">
    <w:abstractNumId w:val="11"/>
  </w:num>
  <w:num w:numId="7">
    <w:abstractNumId w:val="1"/>
  </w:num>
  <w:num w:numId="8">
    <w:abstractNumId w:val="12"/>
  </w:num>
  <w:num w:numId="9">
    <w:abstractNumId w:val="10"/>
  </w:num>
  <w:num w:numId="10">
    <w:abstractNumId w:val="4"/>
  </w:num>
  <w:num w:numId="11">
    <w:abstractNumId w:val="2"/>
  </w:num>
  <w:num w:numId="12">
    <w:abstractNumId w:val="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F62FA"/>
    <w:rsid w:val="000003D8"/>
    <w:rsid w:val="00073DFA"/>
    <w:rsid w:val="000A77B3"/>
    <w:rsid w:val="000E5FE9"/>
    <w:rsid w:val="0010102F"/>
    <w:rsid w:val="00226319"/>
    <w:rsid w:val="0023411C"/>
    <w:rsid w:val="00330350"/>
    <w:rsid w:val="0037243B"/>
    <w:rsid w:val="00402790"/>
    <w:rsid w:val="00490F03"/>
    <w:rsid w:val="004A0A36"/>
    <w:rsid w:val="004C5BA8"/>
    <w:rsid w:val="00545E0B"/>
    <w:rsid w:val="0057623A"/>
    <w:rsid w:val="005D37B3"/>
    <w:rsid w:val="005F62FA"/>
    <w:rsid w:val="00667186"/>
    <w:rsid w:val="006C1F7D"/>
    <w:rsid w:val="006E0B1F"/>
    <w:rsid w:val="007834B2"/>
    <w:rsid w:val="008343C1"/>
    <w:rsid w:val="0089576A"/>
    <w:rsid w:val="008C3C38"/>
    <w:rsid w:val="009010A6"/>
    <w:rsid w:val="00903104"/>
    <w:rsid w:val="00926A72"/>
    <w:rsid w:val="009E4620"/>
    <w:rsid w:val="00A32FA8"/>
    <w:rsid w:val="00A734A9"/>
    <w:rsid w:val="00A82F1F"/>
    <w:rsid w:val="00B52724"/>
    <w:rsid w:val="00C215D1"/>
    <w:rsid w:val="00D24A34"/>
    <w:rsid w:val="00D7559E"/>
    <w:rsid w:val="00EF5397"/>
    <w:rsid w:val="00F567EA"/>
    <w:rsid w:val="00FD66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2FA"/>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F62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5F62FA"/>
    <w:pPr>
      <w:tabs>
        <w:tab w:val="center" w:pos="4677"/>
        <w:tab w:val="right" w:pos="9355"/>
      </w:tabs>
    </w:pPr>
  </w:style>
  <w:style w:type="character" w:customStyle="1" w:styleId="a5">
    <w:name w:val="Верхний колонтитул Знак"/>
    <w:basedOn w:val="a0"/>
    <w:link w:val="a4"/>
    <w:uiPriority w:val="99"/>
    <w:semiHidden/>
    <w:rsid w:val="005F62FA"/>
  </w:style>
  <w:style w:type="paragraph" w:styleId="a6">
    <w:name w:val="footer"/>
    <w:basedOn w:val="a"/>
    <w:link w:val="a7"/>
    <w:uiPriority w:val="99"/>
    <w:semiHidden/>
    <w:unhideWhenUsed/>
    <w:rsid w:val="005F62FA"/>
    <w:pPr>
      <w:tabs>
        <w:tab w:val="center" w:pos="4677"/>
        <w:tab w:val="right" w:pos="9355"/>
      </w:tabs>
    </w:pPr>
  </w:style>
  <w:style w:type="character" w:customStyle="1" w:styleId="a7">
    <w:name w:val="Нижний колонтитул Знак"/>
    <w:basedOn w:val="a0"/>
    <w:link w:val="a6"/>
    <w:uiPriority w:val="99"/>
    <w:semiHidden/>
    <w:rsid w:val="005F62FA"/>
  </w:style>
  <w:style w:type="paragraph" w:styleId="a8">
    <w:name w:val="Balloon Text"/>
    <w:basedOn w:val="a"/>
    <w:link w:val="a9"/>
    <w:uiPriority w:val="99"/>
    <w:semiHidden/>
    <w:unhideWhenUsed/>
    <w:rsid w:val="005F62FA"/>
    <w:rPr>
      <w:rFonts w:ascii="Tahoma" w:hAnsi="Tahoma" w:cs="Tahoma"/>
      <w:sz w:val="16"/>
      <w:szCs w:val="16"/>
    </w:rPr>
  </w:style>
  <w:style w:type="character" w:customStyle="1" w:styleId="a9">
    <w:name w:val="Текст выноски Знак"/>
    <w:basedOn w:val="a0"/>
    <w:link w:val="a8"/>
    <w:uiPriority w:val="99"/>
    <w:semiHidden/>
    <w:rsid w:val="005F62FA"/>
    <w:rPr>
      <w:rFonts w:ascii="Tahoma" w:eastAsia="Calibri" w:hAnsi="Tahoma" w:cs="Tahoma"/>
      <w:sz w:val="16"/>
      <w:szCs w:val="16"/>
      <w:lang w:eastAsia="ru-RU"/>
    </w:rPr>
  </w:style>
  <w:style w:type="paragraph" w:customStyle="1" w:styleId="Default">
    <w:name w:val="Default"/>
    <w:uiPriority w:val="99"/>
    <w:rsid w:val="005F62F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List Paragraph"/>
    <w:basedOn w:val="a"/>
    <w:uiPriority w:val="34"/>
    <w:qFormat/>
    <w:rsid w:val="008343C1"/>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795</TotalTime>
  <Pages>1</Pages>
  <Words>2220</Words>
  <Characters>12659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2015-07-01T10:29:00Z</dcterms:created>
  <dcterms:modified xsi:type="dcterms:W3CDTF">2015-10-28T11:57:00Z</dcterms:modified>
</cp:coreProperties>
</file>